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43B" w:rsidRDefault="00AC0E44" w:rsidP="00552B84">
      <w:pPr>
        <w:spacing w:after="160" w:line="259" w:lineRule="auto"/>
        <w:ind w:left="0" w:firstLine="0"/>
        <w:jc w:val="center"/>
        <w:rPr>
          <w:b/>
          <w:color w:val="auto"/>
          <w:szCs w:val="24"/>
        </w:rPr>
      </w:pPr>
      <w:r>
        <w:rPr>
          <w:b/>
          <w:noProof/>
          <w:color w:val="auto"/>
          <w:szCs w:val="24"/>
        </w:rPr>
        <w:drawing>
          <wp:inline distT="0" distB="0" distL="0" distR="0">
            <wp:extent cx="9027795" cy="6771005"/>
            <wp:effectExtent l="19050" t="0" r="1905" b="0"/>
            <wp:docPr id="1" name="Рисунок 0" descr="IMG_20201001_075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01001_075430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27795" cy="677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343B">
        <w:rPr>
          <w:b/>
          <w:color w:val="auto"/>
          <w:szCs w:val="24"/>
        </w:rPr>
        <w:br w:type="page"/>
      </w:r>
    </w:p>
    <w:p w:rsidR="009B5A42" w:rsidRDefault="000C4EE6" w:rsidP="0087148F">
      <w:pPr>
        <w:spacing w:after="0" w:line="240" w:lineRule="auto"/>
        <w:ind w:left="0" w:firstLine="709"/>
        <w:jc w:val="center"/>
        <w:rPr>
          <w:b/>
          <w:color w:val="auto"/>
          <w:szCs w:val="24"/>
        </w:rPr>
      </w:pPr>
      <w:r w:rsidRPr="000C4EE6">
        <w:rPr>
          <w:b/>
          <w:color w:val="auto"/>
          <w:szCs w:val="24"/>
        </w:rPr>
        <w:lastRenderedPageBreak/>
        <w:t>ПОЯСНИТЕЛЬНАЯ ЗАПИСКА</w:t>
      </w:r>
    </w:p>
    <w:p w:rsidR="009B5A42" w:rsidRPr="006D3D0B" w:rsidRDefault="009B5A42" w:rsidP="0087148F">
      <w:pPr>
        <w:spacing w:after="0" w:line="240" w:lineRule="auto"/>
        <w:ind w:left="0" w:firstLine="709"/>
        <w:jc w:val="both"/>
        <w:rPr>
          <w:rFonts w:eastAsia="Calibri"/>
          <w:color w:val="auto"/>
          <w:szCs w:val="24"/>
          <w:lang w:eastAsia="en-US"/>
        </w:rPr>
      </w:pPr>
      <w:r w:rsidRPr="006D3D0B">
        <w:rPr>
          <w:rFonts w:eastAsia="Calibri"/>
          <w:color w:val="auto"/>
          <w:szCs w:val="24"/>
          <w:lang w:eastAsia="en-US"/>
        </w:rPr>
        <w:t xml:space="preserve">Рабочая программа </w:t>
      </w:r>
      <w:r w:rsidRPr="006D3D0B">
        <w:rPr>
          <w:rFonts w:eastAsia="Calibri"/>
          <w:color w:val="auto"/>
          <w:szCs w:val="24"/>
          <w:lang w:val="tt-RU" w:eastAsia="en-US"/>
        </w:rPr>
        <w:t>по геометрии для 8</w:t>
      </w:r>
      <w:r w:rsidRPr="006D3D0B">
        <w:rPr>
          <w:rFonts w:eastAsia="Calibri"/>
          <w:color w:val="auto"/>
          <w:szCs w:val="24"/>
          <w:lang w:eastAsia="en-US"/>
        </w:rPr>
        <w:t xml:space="preserve"> класса составлена на основе нормативных документов:</w:t>
      </w:r>
    </w:p>
    <w:p w:rsidR="009B5A42" w:rsidRPr="006D3D0B" w:rsidRDefault="009B5A42" w:rsidP="0087148F">
      <w:pPr>
        <w:suppressAutoHyphens/>
        <w:autoSpaceDN w:val="0"/>
        <w:snapToGrid w:val="0"/>
        <w:spacing w:after="0" w:line="240" w:lineRule="auto"/>
        <w:ind w:left="0" w:firstLine="709"/>
        <w:jc w:val="both"/>
        <w:rPr>
          <w:rFonts w:eastAsia="Calibri"/>
          <w:color w:val="auto"/>
          <w:szCs w:val="24"/>
          <w:u w:val="single"/>
          <w:lang w:eastAsia="en-US"/>
        </w:rPr>
      </w:pPr>
      <w:r w:rsidRPr="006D3D0B">
        <w:rPr>
          <w:rFonts w:eastAsia="Calibri"/>
          <w:color w:val="auto"/>
          <w:szCs w:val="24"/>
          <w:lang w:val="tt-RU" w:eastAsia="en-US"/>
        </w:rPr>
        <w:t>1.</w:t>
      </w:r>
      <w:r w:rsidRPr="006D3D0B">
        <w:rPr>
          <w:rFonts w:eastAsia="Calibri"/>
          <w:color w:val="auto"/>
          <w:szCs w:val="24"/>
          <w:lang w:eastAsia="en-US"/>
        </w:rPr>
        <w:t>Федеральный закон «Об образовании в Российской Федерации» от 29.12.2012 №273-ФЗ</w:t>
      </w:r>
    </w:p>
    <w:p w:rsidR="009B5A42" w:rsidRPr="009B5A42" w:rsidRDefault="009B5A42" w:rsidP="0087148F">
      <w:pPr>
        <w:suppressAutoHyphens/>
        <w:autoSpaceDN w:val="0"/>
        <w:snapToGrid w:val="0"/>
        <w:spacing w:after="0" w:line="240" w:lineRule="auto"/>
        <w:ind w:left="0" w:firstLine="709"/>
        <w:jc w:val="both"/>
        <w:rPr>
          <w:rFonts w:eastAsia="Calibri"/>
          <w:color w:val="auto"/>
          <w:szCs w:val="24"/>
          <w:u w:val="single"/>
          <w:lang w:eastAsia="en-US"/>
        </w:rPr>
      </w:pPr>
      <w:r w:rsidRPr="009B5A42">
        <w:rPr>
          <w:rFonts w:eastAsia="Calibri"/>
          <w:color w:val="auto"/>
          <w:szCs w:val="24"/>
          <w:lang w:val="tt-RU" w:eastAsia="en-US"/>
        </w:rPr>
        <w:t>2.</w:t>
      </w:r>
      <w:r w:rsidRPr="009B5A42">
        <w:rPr>
          <w:rFonts w:eastAsia="Calibri"/>
          <w:color w:val="auto"/>
          <w:szCs w:val="24"/>
          <w:lang w:eastAsia="en-US"/>
        </w:rPr>
        <w:t xml:space="preserve">ФГОС основного общего образования утвержденный приказом Министерства образования и науки Российской Федерации от «17»  </w:t>
      </w:r>
      <w:r w:rsidRPr="009B5A42">
        <w:rPr>
          <w:rFonts w:eastAsia="Calibri"/>
          <w:color w:val="auto"/>
          <w:szCs w:val="24"/>
          <w:u w:val="single"/>
          <w:lang w:eastAsia="en-US"/>
        </w:rPr>
        <w:t>декабря</w:t>
      </w:r>
      <w:r w:rsidRPr="009B5A42">
        <w:rPr>
          <w:rFonts w:eastAsia="Calibri"/>
          <w:color w:val="auto"/>
          <w:szCs w:val="24"/>
          <w:lang w:eastAsia="en-US"/>
        </w:rPr>
        <w:t xml:space="preserve">  2010 г. № 1897 и примерной программы по математике для основной школы</w:t>
      </w:r>
      <w:r w:rsidRPr="009B5A42">
        <w:rPr>
          <w:rFonts w:eastAsia="Calibri"/>
          <w:color w:val="auto"/>
          <w:szCs w:val="24"/>
          <w:u w:val="single"/>
          <w:lang w:eastAsia="en-US"/>
        </w:rPr>
        <w:t>.</w:t>
      </w:r>
    </w:p>
    <w:p w:rsidR="009B5A42" w:rsidRPr="009B5A42" w:rsidRDefault="009B5A42" w:rsidP="0087148F">
      <w:pPr>
        <w:suppressAutoHyphens/>
        <w:autoSpaceDN w:val="0"/>
        <w:spacing w:after="0" w:line="240" w:lineRule="auto"/>
        <w:ind w:left="0" w:firstLine="709"/>
        <w:jc w:val="both"/>
        <w:rPr>
          <w:color w:val="auto"/>
          <w:szCs w:val="24"/>
          <w:lang w:val="tt-RU" w:eastAsia="zh-CN"/>
        </w:rPr>
      </w:pPr>
      <w:r w:rsidRPr="009B5A42">
        <w:rPr>
          <w:color w:val="auto"/>
          <w:szCs w:val="24"/>
          <w:lang w:val="tt-RU" w:eastAsia="zh-CN"/>
        </w:rPr>
        <w:t>2.</w:t>
      </w:r>
      <w:r w:rsidRPr="009B5A42">
        <w:rPr>
          <w:color w:val="auto"/>
          <w:szCs w:val="24"/>
          <w:lang w:eastAsia="zh-CN"/>
        </w:rPr>
        <w:t>Федеральный  перечень учебников, рекомендованных Министерством образования Российской Федерации к использованию в образовательном процессе в общеобр</w:t>
      </w:r>
      <w:r w:rsidR="00811D81">
        <w:rPr>
          <w:color w:val="auto"/>
          <w:szCs w:val="24"/>
          <w:lang w:eastAsia="zh-CN"/>
        </w:rPr>
        <w:t>азовательных учреждениях на 2020-2021</w:t>
      </w:r>
      <w:r w:rsidRPr="009B5A42">
        <w:rPr>
          <w:color w:val="auto"/>
          <w:szCs w:val="24"/>
          <w:lang w:eastAsia="zh-CN"/>
        </w:rPr>
        <w:t xml:space="preserve"> учебный год, с учетом требований к оснащению образовательного процесса в соответствии с содержанием наполнения учебных процессов компонента государственного стандарта общего образования;</w:t>
      </w:r>
    </w:p>
    <w:p w:rsidR="009B5A42" w:rsidRPr="009B5A42" w:rsidRDefault="009B5A42" w:rsidP="0087148F">
      <w:pPr>
        <w:suppressAutoHyphens/>
        <w:autoSpaceDN w:val="0"/>
        <w:spacing w:after="0" w:line="240" w:lineRule="auto"/>
        <w:ind w:left="0" w:firstLine="709"/>
        <w:jc w:val="both"/>
        <w:rPr>
          <w:color w:val="auto"/>
          <w:szCs w:val="24"/>
          <w:lang w:val="tt-RU" w:eastAsia="zh-CN"/>
        </w:rPr>
      </w:pPr>
      <w:r w:rsidRPr="009B5A42">
        <w:rPr>
          <w:color w:val="auto"/>
          <w:szCs w:val="24"/>
          <w:lang w:val="tt-RU" w:eastAsia="zh-CN"/>
        </w:rPr>
        <w:t>3.</w:t>
      </w:r>
      <w:r w:rsidRPr="009B5A42">
        <w:rPr>
          <w:color w:val="auto"/>
          <w:szCs w:val="24"/>
          <w:lang w:eastAsia="zh-CN"/>
        </w:rPr>
        <w:t>Геометрия. Сборник рабочих программ. 7—9 классы : пособие для учителей общеобразов</w:t>
      </w:r>
      <w:r w:rsidRPr="009B5A42">
        <w:rPr>
          <w:color w:val="auto"/>
          <w:szCs w:val="24"/>
          <w:lang w:val="tt-RU" w:eastAsia="zh-CN"/>
        </w:rPr>
        <w:t>ательных</w:t>
      </w:r>
      <w:r w:rsidRPr="009B5A42">
        <w:rPr>
          <w:color w:val="auto"/>
          <w:szCs w:val="24"/>
          <w:lang w:eastAsia="zh-CN"/>
        </w:rPr>
        <w:t>. организаций / [сост. Т. А. Бурмистрова]. — 2-е изд., дораб. — М. : Просвещение, 2011. — 95 с.</w:t>
      </w:r>
    </w:p>
    <w:p w:rsidR="009B5A42" w:rsidRPr="009B5A42" w:rsidRDefault="009B5A42" w:rsidP="0087148F">
      <w:pPr>
        <w:suppressAutoHyphens/>
        <w:autoSpaceDN w:val="0"/>
        <w:spacing w:after="0" w:line="240" w:lineRule="auto"/>
        <w:ind w:left="0" w:firstLine="709"/>
        <w:jc w:val="both"/>
        <w:rPr>
          <w:color w:val="auto"/>
          <w:szCs w:val="24"/>
          <w:lang w:val="tt-RU" w:eastAsia="zh-CN"/>
        </w:rPr>
      </w:pPr>
      <w:r w:rsidRPr="009B5A42">
        <w:rPr>
          <w:color w:val="auto"/>
          <w:szCs w:val="24"/>
          <w:lang w:val="tt-RU" w:eastAsia="zh-CN"/>
        </w:rPr>
        <w:t>4.</w:t>
      </w:r>
      <w:r w:rsidRPr="009B5A42">
        <w:rPr>
          <w:color w:val="auto"/>
          <w:szCs w:val="24"/>
          <w:lang w:eastAsia="zh-CN"/>
        </w:rPr>
        <w:t>Учебный план муниципального бюджетного образовательного учреждения «</w:t>
      </w:r>
      <w:r w:rsidRPr="009B5A42">
        <w:rPr>
          <w:color w:val="auto"/>
          <w:szCs w:val="24"/>
          <w:lang w:val="tt-RU" w:eastAsia="zh-CN"/>
        </w:rPr>
        <w:t>Альметьевская</w:t>
      </w:r>
      <w:r w:rsidRPr="009B5A42">
        <w:rPr>
          <w:color w:val="auto"/>
          <w:szCs w:val="24"/>
          <w:lang w:eastAsia="zh-CN"/>
        </w:rPr>
        <w:t xml:space="preserve"> основная о</w:t>
      </w:r>
      <w:r w:rsidR="00811D81">
        <w:rPr>
          <w:color w:val="auto"/>
          <w:szCs w:val="24"/>
          <w:lang w:eastAsia="zh-CN"/>
        </w:rPr>
        <w:t>бщеобразовательная школа» на 2020</w:t>
      </w:r>
      <w:r w:rsidR="006D3D0B">
        <w:rPr>
          <w:color w:val="auto"/>
          <w:szCs w:val="24"/>
          <w:lang w:eastAsia="zh-CN"/>
        </w:rPr>
        <w:t xml:space="preserve"> - 202</w:t>
      </w:r>
      <w:r w:rsidR="00811D81">
        <w:rPr>
          <w:color w:val="auto"/>
          <w:szCs w:val="24"/>
          <w:lang w:eastAsia="zh-CN"/>
        </w:rPr>
        <w:t>1</w:t>
      </w:r>
      <w:r w:rsidRPr="009B5A42">
        <w:rPr>
          <w:color w:val="auto"/>
          <w:szCs w:val="24"/>
          <w:lang w:eastAsia="zh-CN"/>
        </w:rPr>
        <w:t xml:space="preserve"> учебный год. </w:t>
      </w:r>
    </w:p>
    <w:p w:rsidR="009B5A42" w:rsidRPr="009B5A42" w:rsidRDefault="009B5A42" w:rsidP="0087148F">
      <w:pPr>
        <w:suppressAutoHyphens/>
        <w:autoSpaceDN w:val="0"/>
        <w:spacing w:after="0" w:line="240" w:lineRule="auto"/>
        <w:ind w:left="0" w:firstLine="709"/>
        <w:jc w:val="both"/>
        <w:rPr>
          <w:color w:val="auto"/>
          <w:szCs w:val="24"/>
          <w:lang w:val="tt-RU" w:eastAsia="zh-CN"/>
        </w:rPr>
      </w:pPr>
    </w:p>
    <w:p w:rsidR="009B5A42" w:rsidRPr="009B5A42" w:rsidRDefault="009B5A42" w:rsidP="0087148F">
      <w:pPr>
        <w:suppressAutoHyphens/>
        <w:autoSpaceDN w:val="0"/>
        <w:spacing w:after="0" w:line="240" w:lineRule="auto"/>
        <w:ind w:left="0" w:firstLine="709"/>
        <w:jc w:val="center"/>
        <w:rPr>
          <w:b/>
          <w:color w:val="auto"/>
          <w:szCs w:val="24"/>
          <w:lang w:val="tt-RU" w:eastAsia="zh-CN"/>
        </w:rPr>
      </w:pPr>
      <w:r w:rsidRPr="009B5A42">
        <w:rPr>
          <w:b/>
          <w:color w:val="auto"/>
          <w:szCs w:val="24"/>
          <w:lang w:val="tt-RU" w:eastAsia="zh-CN"/>
        </w:rPr>
        <w:t>Особенности преподования курса геометрия</w:t>
      </w:r>
    </w:p>
    <w:p w:rsidR="009B5A42" w:rsidRDefault="009B5A42" w:rsidP="0087148F">
      <w:p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color w:val="auto"/>
          <w:szCs w:val="24"/>
          <w:lang w:val="tt-RU"/>
        </w:rPr>
      </w:pPr>
      <w:r w:rsidRPr="009B5A42">
        <w:rPr>
          <w:color w:val="auto"/>
          <w:szCs w:val="24"/>
          <w:lang w:val="tt-RU"/>
        </w:rPr>
        <w:t>Базисный учебный (образовательный) план на изучение геометрии в 7 классе основной школы предусматривает 2 часа в неделю в течение учебного года обучения,всего 70 часов.</w:t>
      </w:r>
    </w:p>
    <w:p w:rsidR="00F9526A" w:rsidRPr="009B5A42" w:rsidRDefault="00F9526A" w:rsidP="0087148F">
      <w:p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color w:val="auto"/>
          <w:szCs w:val="24"/>
          <w:lang w:val="tt-RU"/>
        </w:rPr>
      </w:pPr>
    </w:p>
    <w:p w:rsidR="009B5A42" w:rsidRPr="009B5A42" w:rsidRDefault="009B5A42" w:rsidP="0087148F">
      <w:p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color w:val="auto"/>
          <w:szCs w:val="24"/>
        </w:rPr>
      </w:pPr>
      <w:r w:rsidRPr="009B5A42">
        <w:rPr>
          <w:b/>
          <w:color w:val="auto"/>
          <w:szCs w:val="24"/>
        </w:rPr>
        <w:t>Примечание</w:t>
      </w:r>
      <w:r w:rsidRPr="009B5A42">
        <w:rPr>
          <w:color w:val="auto"/>
          <w:szCs w:val="24"/>
        </w:rPr>
        <w:t>: На основании положения муниципального бюджетного общеобразовательного учреждения МБОУ «Альметьевская ООШ» «О структуре ,порядке разработки и утверждения рабочих программ, учебных курсов,и предметов муниципального бюджетного общеобразовательного учреждения  МБОУ «Альметьевская ООШ» Сармановского муниципального района РТ», рассмотренного на педагогическом совете от 24.08.</w:t>
      </w:r>
      <w:r w:rsidRPr="009B5A42">
        <w:rPr>
          <w:color w:val="auto"/>
          <w:szCs w:val="24"/>
          <w:lang w:val="tt-RU"/>
        </w:rPr>
        <w:t>16</w:t>
      </w:r>
      <w:r w:rsidR="003D2B0B">
        <w:rPr>
          <w:color w:val="auto"/>
          <w:szCs w:val="24"/>
          <w:lang w:val="tt-RU"/>
        </w:rPr>
        <w:t xml:space="preserve"> </w:t>
      </w:r>
      <w:r w:rsidRPr="009B5A42">
        <w:rPr>
          <w:color w:val="auto"/>
          <w:szCs w:val="24"/>
        </w:rPr>
        <w:t>года, протокол № 1, утверждённого Приказом директора № 71 от 31.08.201</w:t>
      </w:r>
      <w:r w:rsidRPr="009B5A42">
        <w:rPr>
          <w:color w:val="auto"/>
          <w:szCs w:val="24"/>
          <w:lang w:val="tt-RU"/>
        </w:rPr>
        <w:t>6</w:t>
      </w:r>
      <w:r w:rsidRPr="009B5A42">
        <w:rPr>
          <w:color w:val="auto"/>
          <w:szCs w:val="24"/>
        </w:rPr>
        <w:t xml:space="preserve"> года, в случае совпадения уроков с праздничными и каникулярными днями, программу выполнить согласно п. 5.2. данного положения.</w:t>
      </w:r>
    </w:p>
    <w:p w:rsidR="000C4EE6" w:rsidRPr="00BB532E" w:rsidRDefault="000C4EE6" w:rsidP="0087148F">
      <w:pPr>
        <w:spacing w:after="0" w:line="240" w:lineRule="auto"/>
        <w:ind w:left="0" w:firstLine="709"/>
        <w:jc w:val="center"/>
        <w:rPr>
          <w:color w:val="auto"/>
          <w:szCs w:val="24"/>
          <w:lang w:val="tt-RU"/>
        </w:rPr>
      </w:pPr>
    </w:p>
    <w:p w:rsidR="005B57D8" w:rsidRDefault="000C4EE6" w:rsidP="0087148F">
      <w:pPr>
        <w:spacing w:after="0" w:line="240" w:lineRule="auto"/>
        <w:ind w:left="0" w:firstLine="709"/>
        <w:jc w:val="both"/>
      </w:pPr>
      <w:r>
        <w:rPr>
          <w:b/>
        </w:rPr>
        <w:t>Цели</w:t>
      </w:r>
    </w:p>
    <w:p w:rsidR="005B57D8" w:rsidRDefault="000C4EE6" w:rsidP="0087148F">
      <w:pPr>
        <w:numPr>
          <w:ilvl w:val="0"/>
          <w:numId w:val="1"/>
        </w:numPr>
        <w:spacing w:after="0" w:line="240" w:lineRule="auto"/>
        <w:ind w:left="0" w:firstLine="709"/>
        <w:jc w:val="both"/>
      </w:pPr>
      <w:r>
        <w:rPr>
          <w:b/>
        </w:rPr>
        <w:t>формирование представлений</w:t>
      </w:r>
      <w:r>
        <w:t xml:space="preserve"> об идеях и методах математики как универсального языка науки и техники, средства моделирования явлений и процессов;</w:t>
      </w:r>
    </w:p>
    <w:p w:rsidR="005B57D8" w:rsidRDefault="000C4EE6" w:rsidP="0087148F">
      <w:pPr>
        <w:numPr>
          <w:ilvl w:val="0"/>
          <w:numId w:val="1"/>
        </w:numPr>
        <w:spacing w:after="0" w:line="240" w:lineRule="auto"/>
        <w:ind w:left="0" w:firstLine="709"/>
        <w:jc w:val="both"/>
      </w:pPr>
      <w:r>
        <w:rPr>
          <w:b/>
        </w:rPr>
        <w:t>овладение системой математических знаний и умений</w:t>
      </w:r>
      <w:r>
        <w:t>, необходимых для применения в практической деятельности, изучения смежных дисциплин, продолжения образования;</w:t>
      </w:r>
    </w:p>
    <w:p w:rsidR="005B57D8" w:rsidRDefault="000C4EE6" w:rsidP="0087148F">
      <w:pPr>
        <w:numPr>
          <w:ilvl w:val="0"/>
          <w:numId w:val="1"/>
        </w:numPr>
        <w:spacing w:after="0" w:line="240" w:lineRule="auto"/>
        <w:ind w:left="0" w:firstLine="709"/>
        <w:jc w:val="both"/>
      </w:pPr>
      <w:r>
        <w:rPr>
          <w:b/>
        </w:rPr>
        <w:t xml:space="preserve">интеллектуальное развитие, </w:t>
      </w:r>
      <w:r>
        <w:t>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:rsidR="005B57D8" w:rsidRPr="0087148F" w:rsidRDefault="000C4EE6" w:rsidP="0087148F">
      <w:pPr>
        <w:numPr>
          <w:ilvl w:val="0"/>
          <w:numId w:val="1"/>
        </w:numPr>
        <w:spacing w:after="0" w:line="240" w:lineRule="auto"/>
        <w:ind w:left="0" w:firstLine="709"/>
        <w:jc w:val="both"/>
      </w:pPr>
      <w:r>
        <w:rPr>
          <w:b/>
        </w:rPr>
        <w:t xml:space="preserve">воспитание </w:t>
      </w:r>
      <w:r>
        <w:t>культуры личности, отношения к математике как к части общечеловеческой культуры, играющей особую роль в общественном развитии.</w:t>
      </w:r>
    </w:p>
    <w:p w:rsidR="0087148F" w:rsidRDefault="0087148F" w:rsidP="0087148F">
      <w:pPr>
        <w:numPr>
          <w:ilvl w:val="0"/>
          <w:numId w:val="1"/>
        </w:numPr>
        <w:spacing w:after="0" w:line="240" w:lineRule="auto"/>
        <w:ind w:left="0" w:firstLine="709"/>
        <w:jc w:val="both"/>
      </w:pPr>
    </w:p>
    <w:p w:rsidR="005B57D8" w:rsidRDefault="000C4EE6" w:rsidP="0087148F">
      <w:pPr>
        <w:spacing w:after="0" w:line="240" w:lineRule="auto"/>
        <w:ind w:left="0" w:firstLine="709"/>
        <w:jc w:val="both"/>
      </w:pPr>
      <w:r>
        <w:rPr>
          <w:b/>
        </w:rPr>
        <w:t>Задачи обучения:</w:t>
      </w:r>
    </w:p>
    <w:p w:rsidR="005B57D8" w:rsidRDefault="000C4EE6" w:rsidP="0087148F">
      <w:pPr>
        <w:numPr>
          <w:ilvl w:val="0"/>
          <w:numId w:val="2"/>
        </w:numPr>
        <w:spacing w:after="0" w:line="240" w:lineRule="auto"/>
        <w:ind w:left="0" w:firstLine="709"/>
        <w:jc w:val="both"/>
      </w:pPr>
      <w:r>
        <w:lastRenderedPageBreak/>
        <w:t>ввести основные геометрические понятия, научить различать их взаимное расположение;</w:t>
      </w:r>
    </w:p>
    <w:p w:rsidR="005B57D8" w:rsidRDefault="000C4EE6" w:rsidP="0087148F">
      <w:pPr>
        <w:numPr>
          <w:ilvl w:val="0"/>
          <w:numId w:val="2"/>
        </w:numPr>
        <w:spacing w:after="0" w:line="240" w:lineRule="auto"/>
        <w:ind w:left="0" w:firstLine="709"/>
        <w:jc w:val="both"/>
      </w:pPr>
      <w:r>
        <w:t>научить распознавать геометрические фигуры и изображать их;</w:t>
      </w:r>
    </w:p>
    <w:p w:rsidR="005B57D8" w:rsidRDefault="000C4EE6" w:rsidP="0087148F">
      <w:pPr>
        <w:numPr>
          <w:ilvl w:val="0"/>
          <w:numId w:val="2"/>
        </w:numPr>
        <w:spacing w:after="0" w:line="240" w:lineRule="auto"/>
        <w:ind w:left="0" w:firstLine="709"/>
        <w:jc w:val="both"/>
      </w:pPr>
      <w:r>
        <w:t>ввести понятия: теорема, доказательство, признак, свойство;</w:t>
      </w:r>
    </w:p>
    <w:p w:rsidR="005B57D8" w:rsidRDefault="000C4EE6" w:rsidP="0087148F">
      <w:pPr>
        <w:numPr>
          <w:ilvl w:val="0"/>
          <w:numId w:val="2"/>
        </w:numPr>
        <w:spacing w:after="0" w:line="240" w:lineRule="auto"/>
        <w:ind w:left="0" w:firstLine="709"/>
        <w:jc w:val="both"/>
      </w:pPr>
      <w:r>
        <w:t>изучить все о многоугольниках (элементы, свойства, признаки);</w:t>
      </w:r>
    </w:p>
    <w:p w:rsidR="005B57D8" w:rsidRDefault="000C4EE6" w:rsidP="0087148F">
      <w:pPr>
        <w:numPr>
          <w:ilvl w:val="0"/>
          <w:numId w:val="2"/>
        </w:numPr>
        <w:spacing w:after="0" w:line="240" w:lineRule="auto"/>
        <w:ind w:left="0" w:firstLine="709"/>
        <w:jc w:val="both"/>
      </w:pPr>
      <w:r>
        <w:t>изучить формулы площадей многоугольников и применять при решении задач и доказательстве теорем;</w:t>
      </w:r>
    </w:p>
    <w:p w:rsidR="005B57D8" w:rsidRDefault="000C4EE6" w:rsidP="0087148F">
      <w:pPr>
        <w:numPr>
          <w:ilvl w:val="0"/>
          <w:numId w:val="2"/>
        </w:numPr>
        <w:spacing w:after="0" w:line="240" w:lineRule="auto"/>
        <w:ind w:left="0" w:firstLine="709"/>
        <w:jc w:val="both"/>
      </w:pPr>
      <w:r>
        <w:t>научить решать геометрические задачи на доказательства и вычисления;</w:t>
      </w:r>
    </w:p>
    <w:p w:rsidR="005B57D8" w:rsidRDefault="000C4EE6" w:rsidP="0087148F">
      <w:pPr>
        <w:numPr>
          <w:ilvl w:val="0"/>
          <w:numId w:val="2"/>
        </w:numPr>
        <w:spacing w:after="0" w:line="240" w:lineRule="auto"/>
        <w:ind w:left="0" w:firstLine="709"/>
        <w:jc w:val="both"/>
      </w:pPr>
      <w:r>
        <w:t>подготовить к дальнейшему изучению геометрии на ступени основного общего и среднего полного образования.</w:t>
      </w:r>
    </w:p>
    <w:p w:rsidR="00AE33FB" w:rsidRPr="00AE33FB" w:rsidRDefault="00AE33FB" w:rsidP="0087148F">
      <w:pPr>
        <w:jc w:val="both"/>
      </w:pPr>
      <w:bookmarkStart w:id="0" w:name="_GoBack"/>
      <w:bookmarkEnd w:id="0"/>
    </w:p>
    <w:p w:rsidR="005B57D8" w:rsidRDefault="000C4EE6">
      <w:pPr>
        <w:pStyle w:val="1"/>
        <w:ind w:right="613"/>
      </w:pPr>
      <w:r>
        <w:t xml:space="preserve">Планируемые результаты изучения учебного предмета </w:t>
      </w:r>
    </w:p>
    <w:p w:rsidR="005B57D8" w:rsidRDefault="005B57D8">
      <w:pPr>
        <w:spacing w:after="0" w:line="259" w:lineRule="auto"/>
        <w:ind w:left="0" w:right="544" w:firstLine="0"/>
        <w:jc w:val="center"/>
      </w:pPr>
    </w:p>
    <w:tbl>
      <w:tblPr>
        <w:tblStyle w:val="TableGrid"/>
        <w:tblW w:w="14995" w:type="dxa"/>
        <w:tblInd w:w="-108" w:type="dxa"/>
        <w:tblCellMar>
          <w:top w:w="53" w:type="dxa"/>
          <w:left w:w="108" w:type="dxa"/>
          <w:right w:w="115" w:type="dxa"/>
        </w:tblCellMar>
        <w:tblLook w:val="04A0"/>
      </w:tblPr>
      <w:tblGrid>
        <w:gridCol w:w="1952"/>
        <w:gridCol w:w="3545"/>
        <w:gridCol w:w="2410"/>
        <w:gridCol w:w="4251"/>
        <w:gridCol w:w="2837"/>
      </w:tblGrid>
      <w:tr w:rsidR="005B57D8">
        <w:trPr>
          <w:trHeight w:val="298"/>
        </w:trPr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7" w:firstLine="0"/>
              <w:jc w:val="center"/>
            </w:pPr>
            <w:r>
              <w:t xml:space="preserve">Название </w:t>
            </w:r>
          </w:p>
        </w:tc>
        <w:tc>
          <w:tcPr>
            <w:tcW w:w="59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Предметные результаты </w:t>
            </w:r>
          </w:p>
        </w:tc>
        <w:tc>
          <w:tcPr>
            <w:tcW w:w="4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Метапредметные результаты </w:t>
            </w:r>
          </w:p>
        </w:tc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3" w:firstLine="0"/>
            </w:pPr>
            <w:r>
              <w:t xml:space="preserve">Личностные результаты </w:t>
            </w:r>
          </w:p>
        </w:tc>
      </w:tr>
      <w:tr w:rsidR="005B57D8">
        <w:tblPrEx>
          <w:tblCellMar>
            <w:top w:w="51" w:type="dxa"/>
            <w:right w:w="0" w:type="dxa"/>
          </w:tblCellMar>
        </w:tblPrEx>
        <w:trPr>
          <w:trHeight w:val="874"/>
        </w:trPr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108" w:firstLine="0"/>
              <w:jc w:val="center"/>
            </w:pPr>
            <w:r>
              <w:t xml:space="preserve">раздела 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ученик научится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ученик получит возможность научиться  </w:t>
            </w:r>
          </w:p>
        </w:tc>
        <w:tc>
          <w:tcPr>
            <w:tcW w:w="4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</w:tr>
      <w:tr w:rsidR="005B57D8">
        <w:tblPrEx>
          <w:tblCellMar>
            <w:top w:w="51" w:type="dxa"/>
            <w:right w:w="0" w:type="dxa"/>
          </w:tblCellMar>
        </w:tblPrEx>
        <w:trPr>
          <w:trHeight w:val="4427"/>
        </w:trPr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4" w:firstLine="0"/>
              <w:jc w:val="center"/>
            </w:pPr>
            <w:r>
              <w:t>Четырехугольники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111" w:firstLine="0"/>
              <w:jc w:val="both"/>
            </w:pP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пользоваться языком геометрии для описания предметов окружающего мира и их взаимного расположения; </w:t>
            </w: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распознавать и изображать на чертежах и рисунках геометрические фигуры и их конфигурации; </w:t>
            </w: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решать задачи на доказательство, опираясь на изученные свойства фигур и отношений между ними и применяя изученные методы доказательств; решать несложные задачи на построение.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313" w:firstLine="0"/>
              <w:jc w:val="both"/>
            </w:pP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>приобрести опыт исследования свойств планиметрических фигур с помощью компьютерных программ..</w:t>
            </w:r>
          </w:p>
        </w:tc>
        <w:tc>
          <w:tcPr>
            <w:tcW w:w="4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numPr>
                <w:ilvl w:val="0"/>
                <w:numId w:val="6"/>
              </w:numPr>
              <w:spacing w:after="0" w:line="265" w:lineRule="auto"/>
              <w:ind w:right="12" w:firstLine="0"/>
            </w:pPr>
            <w:r>
              <w:t xml:space="preserve">умение видеть математическую задачу в контексте проблемной ситуации в других дисциплинах, в окружающей жизни; </w:t>
            </w:r>
          </w:p>
          <w:p w:rsidR="005B57D8" w:rsidRDefault="000C4EE6">
            <w:pPr>
              <w:numPr>
                <w:ilvl w:val="0"/>
                <w:numId w:val="6"/>
              </w:numPr>
              <w:spacing w:after="0" w:line="259" w:lineRule="auto"/>
              <w:ind w:right="12" w:firstLine="0"/>
            </w:pPr>
            <w:r>
              <w:t xml:space="preserve">умение находить в различных источниках информацию, необходимую для решения математических проблем, и представлять ее в понятной форме; принимать решение в условиях неполной и избыточной, точной и вероятностной информации; </w:t>
            </w:r>
          </w:p>
        </w:tc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3" w:right="51" w:firstLine="0"/>
            </w:pPr>
            <w:r>
              <w:t xml:space="preserve">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контрпримеры; </w:t>
            </w:r>
          </w:p>
        </w:tc>
      </w:tr>
      <w:tr w:rsidR="005B57D8">
        <w:tblPrEx>
          <w:tblCellMar>
            <w:top w:w="51" w:type="dxa"/>
            <w:right w:w="0" w:type="dxa"/>
          </w:tblCellMar>
        </w:tblPrEx>
        <w:trPr>
          <w:trHeight w:val="3874"/>
        </w:trPr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50" w:firstLine="0"/>
            </w:pPr>
            <w:r>
              <w:lastRenderedPageBreak/>
              <w:t xml:space="preserve">Площади фигур   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131" w:firstLine="0"/>
              <w:jc w:val="both"/>
            </w:pP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использовать свойства измерения площадей при решении задач; вычислять длины линейных фигур и их углы, используя формулы площадей фигур; вычислять площади треугольников, прямоугольников, параллелограммов, трапеций; решать задачи на доказательство с использованием формул площадей фигур; решать практические задачи, связанные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113" w:firstLine="0"/>
              <w:jc w:val="both"/>
            </w:pP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вычислять площади фигур, составленных из двух или более прямоугольников, параллелограммов, треугольников; вычислять площади многоугольников, используя отношения равновеликости и равносоставленности ; приобрести опыт </w:t>
            </w:r>
          </w:p>
        </w:tc>
        <w:tc>
          <w:tcPr>
            <w:tcW w:w="4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184" w:firstLine="0"/>
            </w:pP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умение понимать и использовать математические средства наглядности (графики, диаграммы, таблицы, схемы и др.) для иллюстрации, интерпретации, аргументации; </w:t>
            </w: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умение выдвигать гипотезы при решении учебных задач и понимать необходимость их проверки; </w:t>
            </w:r>
          </w:p>
        </w:tc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3" w:firstLine="0"/>
            </w:pPr>
            <w:r>
              <w:t xml:space="preserve">критичность мышления, умение распознавать логически некорректные высказывания, отличать гипотезу от факта </w:t>
            </w:r>
          </w:p>
        </w:tc>
      </w:tr>
      <w:tr w:rsidR="005B57D8">
        <w:tblPrEx>
          <w:tblCellMar>
            <w:top w:w="52" w:type="dxa"/>
            <w:right w:w="60" w:type="dxa"/>
          </w:tblCellMar>
        </w:tblPrEx>
        <w:trPr>
          <w:trHeight w:val="1942"/>
        </w:trPr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с нахождением геометрических величин (используя при необходимости справочники и технические средства).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применения алгебраического аппарата при решении задач на вычисление площадей многоугольников. </w:t>
            </w:r>
          </w:p>
        </w:tc>
        <w:tc>
          <w:tcPr>
            <w:tcW w:w="4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</w:tr>
      <w:tr w:rsidR="005B57D8">
        <w:tblPrEx>
          <w:tblCellMar>
            <w:top w:w="52" w:type="dxa"/>
            <w:right w:w="60" w:type="dxa"/>
          </w:tblCellMar>
        </w:tblPrEx>
        <w:trPr>
          <w:trHeight w:val="4979"/>
        </w:trPr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  <w:jc w:val="center"/>
            </w:pPr>
            <w:r>
              <w:lastRenderedPageBreak/>
              <w:t xml:space="preserve">Подобные треугольники 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42" w:firstLine="0"/>
            </w:pP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находить значение длин линейных элементов фигур и их отношения, градусную меру углов от 0° до 180°, применяя определения, свойства и признаки фигур и их элементов, отношения фигур (подобие, симметрия); оперировать с начальными понятиями тригонометрии и выполнять элементарные операции над функциями углов; решать задачи на доказательство, опираясь на изученные свойства фигур и отношений между ними и применяя изученные методы доказательств.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62" w:firstLine="0"/>
              <w:jc w:val="both"/>
            </w:pP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овладеть методами решения задач на вычисления и доказательства методом подобия. </w:t>
            </w:r>
          </w:p>
        </w:tc>
        <w:tc>
          <w:tcPr>
            <w:tcW w:w="4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numPr>
                <w:ilvl w:val="0"/>
                <w:numId w:val="7"/>
              </w:numPr>
              <w:spacing w:after="0" w:line="251" w:lineRule="auto"/>
              <w:ind w:right="55" w:firstLine="0"/>
            </w:pPr>
            <w:r>
              <w:t xml:space="preserve">умение применять индуктивные и дедуктивные способы рассуждений, видеть различные стратегии решения задач; </w:t>
            </w:r>
          </w:p>
          <w:p w:rsidR="005B57D8" w:rsidRDefault="000C4EE6">
            <w:pPr>
              <w:numPr>
                <w:ilvl w:val="0"/>
                <w:numId w:val="7"/>
              </w:numPr>
              <w:spacing w:after="0" w:line="259" w:lineRule="auto"/>
              <w:ind w:right="55" w:firstLine="0"/>
            </w:pPr>
            <w:r>
              <w:t xml:space="preserve">понимание сущности алгоритмических предписаний и умение действовать в соответствии с предложенным алгоритмом; </w:t>
            </w: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умение самостоятельно ставить цели, выбирать и создавать алгоритмы для решения учебных математических проблем; </w:t>
            </w:r>
          </w:p>
        </w:tc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3" w:firstLine="0"/>
            </w:pPr>
            <w:r>
              <w:t xml:space="preserve">представление о математической науке как сфере человеческой деятельности, об этапах ее развития, о ее значимости для развития цивилизации; </w:t>
            </w:r>
          </w:p>
        </w:tc>
      </w:tr>
      <w:tr w:rsidR="005B57D8">
        <w:tblPrEx>
          <w:tblCellMar>
            <w:top w:w="52" w:type="dxa"/>
            <w:right w:w="60" w:type="dxa"/>
          </w:tblCellMar>
        </w:tblPrEx>
        <w:trPr>
          <w:trHeight w:val="2221"/>
        </w:trPr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50" w:firstLine="0"/>
              <w:jc w:val="center"/>
            </w:pPr>
            <w:r>
              <w:t xml:space="preserve">Окружность 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numPr>
                <w:ilvl w:val="0"/>
                <w:numId w:val="8"/>
              </w:numPr>
              <w:spacing w:after="5" w:line="246" w:lineRule="auto"/>
              <w:ind w:firstLine="0"/>
            </w:pPr>
            <w:r>
              <w:t xml:space="preserve">решать задачи на доказательство, опираясь на изученные свойства фигур и отношения между ними и применяя изученные методы доказательств; </w:t>
            </w:r>
          </w:p>
          <w:p w:rsidR="005B57D8" w:rsidRDefault="000C4EE6">
            <w:pPr>
              <w:numPr>
                <w:ilvl w:val="0"/>
                <w:numId w:val="8"/>
              </w:numPr>
              <w:spacing w:after="0" w:line="259" w:lineRule="auto"/>
              <w:ind w:firstLine="0"/>
            </w:pPr>
            <w:r>
              <w:t xml:space="preserve">решать несложные задачи на построение, применяя основные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62" w:firstLine="0"/>
              <w:jc w:val="both"/>
            </w:pP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овладеть методами решения задач на вычисления и доказательства; приобрести опыт исследования свойств планиметрических </w:t>
            </w:r>
          </w:p>
        </w:tc>
        <w:tc>
          <w:tcPr>
            <w:tcW w:w="4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numPr>
                <w:ilvl w:val="0"/>
                <w:numId w:val="9"/>
              </w:numPr>
              <w:spacing w:after="0" w:line="251" w:lineRule="auto"/>
              <w:ind w:firstLine="0"/>
            </w:pPr>
            <w:r>
              <w:t xml:space="preserve">умение планировать и осуществлять деятельность, направленную на решение задач исследовательского характера; </w:t>
            </w:r>
          </w:p>
          <w:p w:rsidR="005B57D8" w:rsidRDefault="000C4EE6">
            <w:pPr>
              <w:numPr>
                <w:ilvl w:val="0"/>
                <w:numId w:val="9"/>
              </w:numPr>
              <w:spacing w:after="0" w:line="259" w:lineRule="auto"/>
              <w:ind w:firstLine="0"/>
            </w:pPr>
            <w:r>
              <w:t xml:space="preserve">первоначальные представления об идеях и о методах математики как об универсальном языке науки и техники, о средстве моделирования явлений и </w:t>
            </w:r>
          </w:p>
        </w:tc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3" w:right="3" w:firstLine="0"/>
            </w:pPr>
            <w:r>
              <w:t xml:space="preserve">креативность мышления, инициатива, находчивость, активность при решении математических задач; </w:t>
            </w:r>
          </w:p>
        </w:tc>
      </w:tr>
      <w:tr w:rsidR="005B57D8">
        <w:tblPrEx>
          <w:tblCellMar>
            <w:top w:w="52" w:type="dxa"/>
            <w:right w:w="60" w:type="dxa"/>
          </w:tblCellMar>
        </w:tblPrEx>
        <w:trPr>
          <w:trHeight w:val="3875"/>
        </w:trPr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алгоритмы построения с помощью циркуля и линейки; использовать свойства измерения длин, площадей и углов при решении задач на нахождение длины отрезка, длины окружности, длины дуги окружности, градусной меры угла; решать практические задачи, связанные с нахождением геометрических величин (используя при необходимости справочники и технические средства).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фигур с помощью компьютерных программ. </w:t>
            </w:r>
          </w:p>
        </w:tc>
        <w:tc>
          <w:tcPr>
            <w:tcW w:w="4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процессов. </w:t>
            </w:r>
          </w:p>
        </w:tc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</w:tr>
      <w:tr w:rsidR="005B57D8">
        <w:tblPrEx>
          <w:tblCellMar>
            <w:top w:w="52" w:type="dxa"/>
            <w:right w:w="60" w:type="dxa"/>
          </w:tblCellMar>
        </w:tblPrEx>
        <w:trPr>
          <w:trHeight w:val="4703"/>
        </w:trPr>
        <w:tc>
          <w:tcPr>
            <w:tcW w:w="1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48" w:firstLine="0"/>
              <w:jc w:val="center"/>
            </w:pPr>
            <w:r>
              <w:t xml:space="preserve">Повторение 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numPr>
                <w:ilvl w:val="0"/>
                <w:numId w:val="10"/>
              </w:numPr>
              <w:spacing w:after="5" w:line="246" w:lineRule="auto"/>
              <w:ind w:firstLine="0"/>
            </w:pPr>
            <w:r>
              <w:t xml:space="preserve">решать задачи на доказательство, опираясь на изученные свойства фигур и отношения между ними и применяя изученные методы доказательств; </w:t>
            </w:r>
          </w:p>
          <w:p w:rsidR="005B57D8" w:rsidRDefault="000C4EE6">
            <w:pPr>
              <w:numPr>
                <w:ilvl w:val="0"/>
                <w:numId w:val="10"/>
              </w:numPr>
              <w:spacing w:after="0" w:line="259" w:lineRule="auto"/>
              <w:ind w:firstLine="0"/>
            </w:pPr>
            <w:r>
              <w:t xml:space="preserve">решать несложные задачи на построение, применяя основные алгоритмы построения с помощью циркуля и линейки.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numPr>
                <w:ilvl w:val="0"/>
                <w:numId w:val="11"/>
              </w:numPr>
              <w:spacing w:after="3" w:line="249" w:lineRule="auto"/>
              <w:ind w:right="157" w:firstLine="0"/>
              <w:jc w:val="both"/>
            </w:pPr>
            <w:r>
              <w:t xml:space="preserve">овладеть методами решения задач на вычисления и доказательства; </w:t>
            </w: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овладеть традиционной схемой решения задач на построение с помощью циркуля и линейки; </w:t>
            </w:r>
          </w:p>
          <w:p w:rsidR="005B57D8" w:rsidRDefault="000C4EE6">
            <w:pPr>
              <w:numPr>
                <w:ilvl w:val="0"/>
                <w:numId w:val="11"/>
              </w:numPr>
              <w:spacing w:after="0" w:line="259" w:lineRule="auto"/>
              <w:ind w:right="157" w:firstLine="0"/>
              <w:jc w:val="both"/>
            </w:pPr>
            <w:r>
              <w:t xml:space="preserve">приобрести опыт исследования свойств планиметрических фигур с помощью компьютерных программ. </w:t>
            </w:r>
          </w:p>
        </w:tc>
        <w:tc>
          <w:tcPr>
            <w:tcW w:w="4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404" w:firstLine="0"/>
            </w:pP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умение выдвигать гипотезы при решении учебных задач и понимать необходимость их проверки; </w:t>
            </w:r>
            <w:r>
              <w:rPr>
                <w:rFonts w:ascii="Segoe UI Symbol" w:eastAsia="Segoe UI Symbol" w:hAnsi="Segoe UI Symbol" w:cs="Segoe UI Symbol"/>
                <w:sz w:val="20"/>
              </w:rPr>
              <w:t></w:t>
            </w:r>
            <w:r>
              <w:t xml:space="preserve">умение находить в различных источниках информацию, необходимую для решения математических проблем, и представлять ее в понятной форме; принимать решение в условиях неполной и избыточной, точной и вероятностной информации. </w:t>
            </w:r>
          </w:p>
        </w:tc>
        <w:tc>
          <w:tcPr>
            <w:tcW w:w="2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3" w:firstLine="0"/>
            </w:pPr>
            <w:r>
              <w:t xml:space="preserve">умение распознавать логически некорректные высказывания, отличать гипотезу от факта </w:t>
            </w:r>
          </w:p>
        </w:tc>
      </w:tr>
    </w:tbl>
    <w:p w:rsidR="005B57D8" w:rsidRDefault="005B57D8">
      <w:pPr>
        <w:spacing w:after="210" w:line="259" w:lineRule="auto"/>
        <w:ind w:left="0" w:firstLine="0"/>
      </w:pPr>
    </w:p>
    <w:p w:rsidR="006D3D0B" w:rsidRDefault="006D3D0B">
      <w:pPr>
        <w:spacing w:after="160" w:line="259" w:lineRule="auto"/>
        <w:ind w:left="0" w:firstLine="0"/>
        <w:rPr>
          <w:b/>
          <w:sz w:val="28"/>
        </w:rPr>
      </w:pPr>
      <w:r>
        <w:rPr>
          <w:b/>
          <w:sz w:val="28"/>
        </w:rPr>
        <w:br w:type="page"/>
      </w:r>
    </w:p>
    <w:p w:rsidR="005B57D8" w:rsidRDefault="000C4EE6">
      <w:pPr>
        <w:spacing w:after="0" w:line="259" w:lineRule="auto"/>
        <w:ind w:left="0" w:right="5898" w:firstLine="0"/>
        <w:jc w:val="right"/>
        <w:rPr>
          <w:b/>
          <w:sz w:val="28"/>
        </w:rPr>
      </w:pPr>
      <w:r>
        <w:rPr>
          <w:b/>
          <w:sz w:val="28"/>
        </w:rPr>
        <w:lastRenderedPageBreak/>
        <w:t xml:space="preserve">Содержание учебного предмета 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b/>
          <w:bCs/>
          <w:szCs w:val="24"/>
        </w:rPr>
        <w:t>Тема 1. Вводное повторение (2 ч).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szCs w:val="24"/>
        </w:rPr>
        <w:t>Повторение основных теорем 7-го класса.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b/>
          <w:bCs/>
          <w:szCs w:val="24"/>
        </w:rPr>
        <w:t>Тема 2. Четырехугольники (14 ч).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szCs w:val="24"/>
        </w:rPr>
        <w:t>Понятия многоугольника, выпуклого многоугольника. Параллелограмм и его признаки и свойства. Трапеция. Прямоугольни</w:t>
      </w:r>
      <w:r>
        <w:rPr>
          <w:szCs w:val="24"/>
        </w:rPr>
        <w:t>к, ромб, квадрат и их свойства.</w:t>
      </w:r>
      <w:r w:rsidRPr="00560BF1">
        <w:rPr>
          <w:szCs w:val="24"/>
        </w:rPr>
        <w:t xml:space="preserve"> </w:t>
      </w:r>
      <w:r>
        <w:rPr>
          <w:szCs w:val="24"/>
        </w:rPr>
        <w:t xml:space="preserve">Осевая и центральная симметрия. </w:t>
      </w:r>
      <w:r w:rsidRPr="00560BF1">
        <w:rPr>
          <w:bCs/>
          <w:szCs w:val="24"/>
        </w:rPr>
        <w:t>Симметрия вокруг нас</w:t>
      </w:r>
      <w:r w:rsidRPr="00560BF1">
        <w:rPr>
          <w:szCs w:val="24"/>
        </w:rPr>
        <w:t>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i/>
          <w:iCs/>
          <w:szCs w:val="24"/>
        </w:rPr>
        <w:t>Основная цель –</w:t>
      </w:r>
      <w:r>
        <w:rPr>
          <w:szCs w:val="24"/>
        </w:rPr>
        <w:t xml:space="preserve"> </w:t>
      </w:r>
      <w:r w:rsidRPr="00560BF1">
        <w:rPr>
          <w:szCs w:val="24"/>
        </w:rPr>
        <w:t>дать учащимся систематические сведения о четырехугольниках и их свойствах; сформировать представления о фигурах, симметричных относительно точки или прямой.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>
        <w:rPr>
          <w:b/>
          <w:bCs/>
          <w:szCs w:val="24"/>
        </w:rPr>
        <w:t>Тема 3. Площади фигур (14</w:t>
      </w:r>
      <w:r w:rsidRPr="00560BF1">
        <w:rPr>
          <w:b/>
          <w:bCs/>
          <w:szCs w:val="24"/>
        </w:rPr>
        <w:t xml:space="preserve"> ч).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szCs w:val="24"/>
        </w:rPr>
        <w:t>Понятие площади многоугольника, площади прямоугольника, параллелограмма, треугольника, трапеции. Теорема Пиф</w:t>
      </w:r>
      <w:r>
        <w:rPr>
          <w:szCs w:val="24"/>
        </w:rPr>
        <w:t xml:space="preserve">агора. </w:t>
      </w:r>
      <w:r w:rsidRPr="00560BF1">
        <w:rPr>
          <w:bCs/>
          <w:szCs w:val="24"/>
        </w:rPr>
        <w:t>Доказательство теоремы Пифагора различными способами.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i/>
          <w:iCs/>
          <w:szCs w:val="24"/>
        </w:rPr>
        <w:t>Основная цель –</w:t>
      </w:r>
      <w:r>
        <w:rPr>
          <w:szCs w:val="24"/>
        </w:rPr>
        <w:t xml:space="preserve"> </w:t>
      </w:r>
      <w:r w:rsidRPr="00560BF1">
        <w:rPr>
          <w:szCs w:val="24"/>
        </w:rPr>
        <w:t>сформировать у учащихся понятие площади многоугольника, развить умение вычислять площади фигур, применяя изученные свойства и формулы, применять теорему Пифагора.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b/>
          <w:bCs/>
          <w:szCs w:val="24"/>
        </w:rPr>
        <w:t>Тема 4. Подобные треугольники (1</w:t>
      </w:r>
      <w:r>
        <w:rPr>
          <w:b/>
          <w:bCs/>
          <w:szCs w:val="24"/>
        </w:rPr>
        <w:t>9</w:t>
      </w:r>
      <w:r w:rsidRPr="00560BF1">
        <w:rPr>
          <w:b/>
          <w:bCs/>
          <w:szCs w:val="24"/>
        </w:rPr>
        <w:t xml:space="preserve"> ч).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szCs w:val="24"/>
        </w:rPr>
        <w:t>Подобные треугольники. </w:t>
      </w:r>
      <w:r w:rsidRPr="00560BF1">
        <w:rPr>
          <w:bCs/>
          <w:szCs w:val="24"/>
        </w:rPr>
        <w:t>Подобие в жизни</w:t>
      </w:r>
      <w:r w:rsidRPr="00560BF1">
        <w:rPr>
          <w:szCs w:val="24"/>
        </w:rPr>
        <w:t xml:space="preserve">. Признаки подобия треугольников. Применение подобия к доказательствам теорем и решению задач. </w:t>
      </w:r>
      <w:r w:rsidRPr="00560BF1">
        <w:rPr>
          <w:bCs/>
          <w:szCs w:val="24"/>
        </w:rPr>
        <w:t>Применение подобия в измерительных работах</w:t>
      </w:r>
      <w:r w:rsidRPr="00560BF1">
        <w:rPr>
          <w:szCs w:val="24"/>
        </w:rPr>
        <w:t>. Соотношения между сторонами и углами прямоугольного треугольника.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i/>
          <w:iCs/>
          <w:szCs w:val="24"/>
        </w:rPr>
        <w:t>Основная цель –</w:t>
      </w:r>
      <w:r>
        <w:rPr>
          <w:szCs w:val="24"/>
        </w:rPr>
        <w:t xml:space="preserve"> </w:t>
      </w:r>
      <w:r w:rsidRPr="00560BF1">
        <w:rPr>
          <w:szCs w:val="24"/>
        </w:rPr>
        <w:t>сформировать понятие подобных треугольников, выработать умение применять признаки подобия треугольников, сформировать аппарат решения прямоугольных треугольников.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b/>
          <w:bCs/>
          <w:szCs w:val="24"/>
        </w:rPr>
        <w:t>Тема 5. Окружность (1</w:t>
      </w:r>
      <w:r>
        <w:rPr>
          <w:b/>
          <w:bCs/>
          <w:szCs w:val="24"/>
        </w:rPr>
        <w:t>7</w:t>
      </w:r>
      <w:r w:rsidRPr="00560BF1">
        <w:rPr>
          <w:b/>
          <w:bCs/>
          <w:szCs w:val="24"/>
        </w:rPr>
        <w:t>ч).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bCs/>
          <w:szCs w:val="24"/>
        </w:rPr>
        <w:t>Окружность и ее элементы</w:t>
      </w:r>
      <w:r w:rsidRPr="00560BF1">
        <w:rPr>
          <w:szCs w:val="24"/>
        </w:rPr>
        <w:t>. Касательная к окружности и ее свойства. Центральные и вписанные углы. </w:t>
      </w:r>
      <w:r w:rsidRPr="00560BF1">
        <w:rPr>
          <w:bCs/>
          <w:szCs w:val="24"/>
        </w:rPr>
        <w:t>Четыре замечательные точки треугольника</w:t>
      </w:r>
      <w:r w:rsidRPr="00560BF1">
        <w:rPr>
          <w:szCs w:val="24"/>
        </w:rPr>
        <w:t>. Вп</w:t>
      </w:r>
      <w:r>
        <w:rPr>
          <w:szCs w:val="24"/>
        </w:rPr>
        <w:t xml:space="preserve">исанная и описанная окружности. </w:t>
      </w:r>
      <w:r w:rsidRPr="00560BF1">
        <w:rPr>
          <w:bCs/>
          <w:szCs w:val="24"/>
        </w:rPr>
        <w:t>Построение вписанных и описанных окружностей</w:t>
      </w:r>
      <w:r w:rsidRPr="00560BF1">
        <w:rPr>
          <w:szCs w:val="24"/>
        </w:rPr>
        <w:t>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i/>
          <w:iCs/>
          <w:szCs w:val="24"/>
        </w:rPr>
        <w:t>Основная цель –</w:t>
      </w:r>
      <w:r>
        <w:rPr>
          <w:szCs w:val="24"/>
        </w:rPr>
        <w:t xml:space="preserve"> да</w:t>
      </w:r>
      <w:r w:rsidRPr="00560BF1">
        <w:rPr>
          <w:szCs w:val="24"/>
        </w:rPr>
        <w:t>ть учащимся систематизированные сведения об окружности и ее свойствах, вписанной и описанной окружностях.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i/>
          <w:iCs/>
          <w:szCs w:val="24"/>
        </w:rPr>
        <w:t>Основная цель –</w:t>
      </w:r>
      <w:r>
        <w:rPr>
          <w:szCs w:val="24"/>
        </w:rPr>
        <w:t xml:space="preserve"> </w:t>
      </w:r>
      <w:r w:rsidRPr="00560BF1">
        <w:rPr>
          <w:szCs w:val="24"/>
        </w:rPr>
        <w:t>сформировать понятие вектора как направленного отрезка, показать учащимся применение вектора к решению простейших задач.</w:t>
      </w:r>
    </w:p>
    <w:p w:rsidR="00560BF1" w:rsidRPr="00560BF1" w:rsidRDefault="00560BF1" w:rsidP="0087148F">
      <w:pPr>
        <w:spacing w:after="0" w:line="240" w:lineRule="auto"/>
        <w:ind w:left="0" w:firstLine="709"/>
        <w:jc w:val="both"/>
        <w:rPr>
          <w:color w:val="auto"/>
          <w:szCs w:val="24"/>
        </w:rPr>
      </w:pPr>
      <w:r w:rsidRPr="00560BF1">
        <w:rPr>
          <w:b/>
          <w:bCs/>
          <w:szCs w:val="24"/>
          <w:shd w:val="clear" w:color="auto" w:fill="FFFFFF"/>
        </w:rPr>
        <w:t xml:space="preserve">Тема </w:t>
      </w:r>
      <w:r>
        <w:rPr>
          <w:b/>
          <w:bCs/>
          <w:szCs w:val="24"/>
          <w:shd w:val="clear" w:color="auto" w:fill="FFFFFF"/>
        </w:rPr>
        <w:t>5</w:t>
      </w:r>
      <w:r w:rsidRPr="00560BF1">
        <w:rPr>
          <w:b/>
          <w:bCs/>
          <w:szCs w:val="24"/>
          <w:shd w:val="clear" w:color="auto" w:fill="FFFFFF"/>
        </w:rPr>
        <w:t>.</w:t>
      </w:r>
      <w:r>
        <w:rPr>
          <w:b/>
          <w:bCs/>
          <w:sz w:val="27"/>
          <w:szCs w:val="27"/>
          <w:shd w:val="clear" w:color="auto" w:fill="FFFFFF"/>
        </w:rPr>
        <w:t xml:space="preserve"> </w:t>
      </w:r>
      <w:r>
        <w:rPr>
          <w:b/>
          <w:bCs/>
          <w:szCs w:val="24"/>
          <w:shd w:val="clear" w:color="auto" w:fill="FFFFFF"/>
        </w:rPr>
        <w:t>Повторение. Решение задач (4</w:t>
      </w:r>
      <w:r w:rsidRPr="00560BF1">
        <w:rPr>
          <w:b/>
          <w:bCs/>
          <w:szCs w:val="24"/>
          <w:shd w:val="clear" w:color="auto" w:fill="FFFFFF"/>
        </w:rPr>
        <w:t xml:space="preserve"> ч).</w:t>
      </w:r>
    </w:p>
    <w:p w:rsidR="00560BF1" w:rsidRPr="00560BF1" w:rsidRDefault="00560BF1" w:rsidP="0087148F">
      <w:pPr>
        <w:shd w:val="clear" w:color="auto" w:fill="FFFFFF"/>
        <w:spacing w:after="0" w:line="240" w:lineRule="auto"/>
        <w:ind w:left="0" w:firstLine="709"/>
        <w:jc w:val="both"/>
        <w:rPr>
          <w:rFonts w:ascii="Arial" w:hAnsi="Arial" w:cs="Arial"/>
          <w:sz w:val="31"/>
          <w:szCs w:val="31"/>
        </w:rPr>
      </w:pPr>
      <w:r w:rsidRPr="00560BF1">
        <w:rPr>
          <w:szCs w:val="24"/>
        </w:rPr>
        <w:t>Систематизация и обобщение полученных знаний за курс геометрии 8 класса, решение задач по всем темам, применение изученных свойств в комплексе при решении задач.</w:t>
      </w:r>
    </w:p>
    <w:p w:rsidR="00560BF1" w:rsidRDefault="00560BF1" w:rsidP="0087148F">
      <w:pPr>
        <w:spacing w:after="0" w:line="240" w:lineRule="auto"/>
        <w:ind w:left="0" w:firstLine="709"/>
      </w:pPr>
    </w:p>
    <w:p w:rsidR="0087148F" w:rsidRDefault="0087148F">
      <w:pPr>
        <w:spacing w:after="160" w:line="259" w:lineRule="auto"/>
        <w:ind w:left="0" w:firstLine="0"/>
        <w:rPr>
          <w:b/>
          <w:color w:val="auto"/>
          <w:sz w:val="20"/>
          <w:szCs w:val="20"/>
        </w:rPr>
      </w:pPr>
      <w:r>
        <w:rPr>
          <w:b/>
        </w:rPr>
        <w:br w:type="page"/>
      </w:r>
    </w:p>
    <w:p w:rsidR="00560BF1" w:rsidRPr="006460D3" w:rsidRDefault="00560BF1" w:rsidP="00560BF1">
      <w:pPr>
        <w:pStyle w:val="a9"/>
        <w:jc w:val="center"/>
        <w:rPr>
          <w:b/>
        </w:rPr>
      </w:pPr>
      <w:r w:rsidRPr="006460D3">
        <w:rPr>
          <w:b/>
        </w:rPr>
        <w:lastRenderedPageBreak/>
        <w:t>Таблица тематического распределения количества часов:</w:t>
      </w:r>
    </w:p>
    <w:p w:rsidR="005B57D8" w:rsidRDefault="005B57D8">
      <w:pPr>
        <w:spacing w:after="0" w:line="259" w:lineRule="auto"/>
        <w:ind w:left="0" w:firstLine="0"/>
        <w:jc w:val="both"/>
      </w:pPr>
    </w:p>
    <w:tbl>
      <w:tblPr>
        <w:tblStyle w:val="TableGrid"/>
        <w:tblW w:w="13010" w:type="dxa"/>
        <w:jc w:val="center"/>
        <w:tblInd w:w="-108" w:type="dxa"/>
        <w:tblCellMar>
          <w:top w:w="36" w:type="dxa"/>
          <w:left w:w="98" w:type="dxa"/>
          <w:right w:w="91" w:type="dxa"/>
        </w:tblCellMar>
        <w:tblLook w:val="04A0"/>
      </w:tblPr>
      <w:tblGrid>
        <w:gridCol w:w="1972"/>
        <w:gridCol w:w="8941"/>
        <w:gridCol w:w="2097"/>
      </w:tblGrid>
      <w:tr w:rsidR="005B57D8" w:rsidTr="006D3D0B">
        <w:trPr>
          <w:trHeight w:val="562"/>
          <w:jc w:val="center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  <w:jc w:val="center"/>
            </w:pPr>
            <w:r>
              <w:t xml:space="preserve">Название раздела </w:t>
            </w:r>
          </w:p>
        </w:tc>
        <w:tc>
          <w:tcPr>
            <w:tcW w:w="9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890074">
            <w:pPr>
              <w:spacing w:after="0" w:line="259" w:lineRule="auto"/>
              <w:ind w:left="12" w:firstLine="0"/>
              <w:jc w:val="center"/>
            </w:pPr>
            <w:r>
              <w:t>Краткое содержание раздела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firstLine="0"/>
            </w:pPr>
            <w:r>
              <w:t xml:space="preserve">Количество часов </w:t>
            </w:r>
          </w:p>
        </w:tc>
      </w:tr>
      <w:tr w:rsidR="005B57D8" w:rsidTr="006D3D0B">
        <w:trPr>
          <w:trHeight w:val="1548"/>
          <w:jc w:val="center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  <w:jc w:val="center"/>
            </w:pPr>
            <w:r>
              <w:t>Четырехугольники</w:t>
            </w:r>
          </w:p>
        </w:tc>
        <w:tc>
          <w:tcPr>
            <w:tcW w:w="9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numPr>
                <w:ilvl w:val="0"/>
                <w:numId w:val="12"/>
              </w:numPr>
              <w:spacing w:after="41" w:line="259" w:lineRule="auto"/>
              <w:ind w:hanging="245"/>
            </w:pPr>
            <w:r>
              <w:t xml:space="preserve">Понятие четырехугольника, выпуклого многоугольника. </w:t>
            </w:r>
          </w:p>
          <w:p w:rsidR="005B57D8" w:rsidRDefault="000C4EE6">
            <w:pPr>
              <w:numPr>
                <w:ilvl w:val="0"/>
                <w:numId w:val="12"/>
              </w:numPr>
              <w:spacing w:after="39" w:line="259" w:lineRule="auto"/>
              <w:ind w:hanging="245"/>
            </w:pPr>
            <w:r>
              <w:t xml:space="preserve">Параллелограмм, его признаки и свойства.  </w:t>
            </w:r>
          </w:p>
          <w:p w:rsidR="005B57D8" w:rsidRDefault="000C4EE6">
            <w:pPr>
              <w:numPr>
                <w:ilvl w:val="0"/>
                <w:numId w:val="12"/>
              </w:numPr>
              <w:spacing w:after="41" w:line="259" w:lineRule="auto"/>
              <w:ind w:hanging="245"/>
            </w:pPr>
            <w:r>
              <w:t xml:space="preserve">Трапеция. Прямоугольник, ромб, квадрат и их свойства. </w:t>
            </w:r>
          </w:p>
          <w:p w:rsidR="005B57D8" w:rsidRDefault="000C4EE6">
            <w:pPr>
              <w:numPr>
                <w:ilvl w:val="0"/>
                <w:numId w:val="12"/>
              </w:numPr>
              <w:spacing w:after="0" w:line="259" w:lineRule="auto"/>
              <w:ind w:hanging="245"/>
            </w:pPr>
            <w:r>
              <w:t>Осевая и центральная симметрии.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firstLine="0"/>
            </w:pPr>
            <w:r>
              <w:t xml:space="preserve">14 часов </w:t>
            </w:r>
          </w:p>
        </w:tc>
      </w:tr>
      <w:tr w:rsidR="005B57D8" w:rsidTr="006D3D0B">
        <w:trPr>
          <w:trHeight w:val="1215"/>
          <w:jc w:val="center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  <w:jc w:val="center"/>
            </w:pPr>
            <w:r>
              <w:t xml:space="preserve">Площади фигур   </w:t>
            </w:r>
          </w:p>
        </w:tc>
        <w:tc>
          <w:tcPr>
            <w:tcW w:w="9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numPr>
                <w:ilvl w:val="0"/>
                <w:numId w:val="13"/>
              </w:numPr>
              <w:spacing w:after="40" w:line="259" w:lineRule="auto"/>
              <w:ind w:right="682" w:firstLine="0"/>
            </w:pPr>
            <w:r>
              <w:t xml:space="preserve">Понятие площади многоугольника.  </w:t>
            </w:r>
          </w:p>
          <w:p w:rsidR="005B57D8" w:rsidRDefault="000C4EE6">
            <w:pPr>
              <w:numPr>
                <w:ilvl w:val="0"/>
                <w:numId w:val="13"/>
              </w:numPr>
              <w:spacing w:after="0" w:line="259" w:lineRule="auto"/>
              <w:ind w:right="682" w:firstLine="0"/>
            </w:pPr>
            <w:r>
              <w:t xml:space="preserve">Площади прямоугольника, параллелограмма, треугольника, трапеции.  </w:t>
            </w:r>
            <w:r>
              <w:rPr>
                <w:rFonts w:ascii="Segoe UI Symbol" w:eastAsia="Segoe UI Symbol" w:hAnsi="Segoe UI Symbol" w:cs="Segoe UI Symbol"/>
              </w:rPr>
              <w:t></w:t>
            </w:r>
            <w:r>
              <w:t>Теорема Пифагора.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firstLine="0"/>
            </w:pPr>
            <w:r>
              <w:t xml:space="preserve">14часов </w:t>
            </w:r>
          </w:p>
        </w:tc>
      </w:tr>
      <w:tr w:rsidR="005B57D8" w:rsidTr="006D3D0B">
        <w:trPr>
          <w:trHeight w:val="1181"/>
          <w:jc w:val="center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  <w:jc w:val="center"/>
            </w:pPr>
            <w:r>
              <w:t xml:space="preserve">Подобные треугольники </w:t>
            </w:r>
          </w:p>
        </w:tc>
        <w:tc>
          <w:tcPr>
            <w:tcW w:w="9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12" w:hanging="12"/>
            </w:pPr>
            <w:r>
              <w:rPr>
                <w:rFonts w:ascii="Segoe UI Symbol" w:eastAsia="Segoe UI Symbol" w:hAnsi="Segoe UI Symbol" w:cs="Segoe UI Symbol"/>
              </w:rPr>
              <w:t></w:t>
            </w:r>
            <w:r>
              <w:t>Подобные треугольники. Признаки подобия треугольников. Применение подобия к доказательству теорем и решению задач. Соотношения между сторонами и углами прямоугольного треугольника.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firstLine="0"/>
            </w:pPr>
            <w:r>
              <w:t xml:space="preserve">19 часов </w:t>
            </w:r>
          </w:p>
        </w:tc>
      </w:tr>
      <w:tr w:rsidR="005B57D8" w:rsidTr="006D3D0B">
        <w:trPr>
          <w:trHeight w:val="1212"/>
          <w:jc w:val="center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120" w:firstLine="0"/>
            </w:pPr>
            <w:r>
              <w:t xml:space="preserve">Окружность </w:t>
            </w:r>
          </w:p>
        </w:tc>
        <w:tc>
          <w:tcPr>
            <w:tcW w:w="9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numPr>
                <w:ilvl w:val="0"/>
                <w:numId w:val="14"/>
              </w:numPr>
              <w:spacing w:after="40" w:line="259" w:lineRule="auto"/>
              <w:ind w:hanging="156"/>
            </w:pPr>
            <w:r>
              <w:t xml:space="preserve">Касательная к окружности и ее свойства.  </w:t>
            </w:r>
          </w:p>
          <w:p w:rsidR="005B57D8" w:rsidRDefault="000C4EE6">
            <w:pPr>
              <w:numPr>
                <w:ilvl w:val="0"/>
                <w:numId w:val="14"/>
              </w:numPr>
              <w:spacing w:after="42" w:line="259" w:lineRule="auto"/>
              <w:ind w:hanging="156"/>
            </w:pPr>
            <w:r>
              <w:t xml:space="preserve">Центральные и вписанные углы. </w:t>
            </w:r>
            <w:r>
              <w:rPr>
                <w:i/>
              </w:rPr>
              <w:t>Четыре замечательные точки треугольника.</w:t>
            </w:r>
          </w:p>
          <w:p w:rsidR="005B57D8" w:rsidRDefault="000C4EE6">
            <w:pPr>
              <w:numPr>
                <w:ilvl w:val="0"/>
                <w:numId w:val="14"/>
              </w:numPr>
              <w:spacing w:after="0" w:line="259" w:lineRule="auto"/>
              <w:ind w:hanging="156"/>
            </w:pPr>
            <w:r>
              <w:t>Вписанная и описанная окружности.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firstLine="0"/>
            </w:pPr>
            <w:r>
              <w:t xml:space="preserve">17 часов </w:t>
            </w:r>
          </w:p>
        </w:tc>
      </w:tr>
      <w:tr w:rsidR="005B57D8" w:rsidTr="006D3D0B">
        <w:trPr>
          <w:trHeight w:val="545"/>
          <w:jc w:val="center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7" w:firstLine="0"/>
              <w:jc w:val="center"/>
            </w:pPr>
            <w:r>
              <w:t xml:space="preserve">Повторение </w:t>
            </w:r>
          </w:p>
        </w:tc>
        <w:tc>
          <w:tcPr>
            <w:tcW w:w="9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rPr>
                <w:rFonts w:ascii="Segoe UI Symbol" w:eastAsia="Segoe UI Symbol" w:hAnsi="Segoe UI Symbol" w:cs="Segoe UI Symbol"/>
              </w:rPr>
              <w:t></w:t>
            </w:r>
            <w:r>
              <w:t>Решение задач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firstLine="0"/>
            </w:pPr>
            <w:r>
              <w:t xml:space="preserve">4 часов </w:t>
            </w:r>
          </w:p>
        </w:tc>
      </w:tr>
    </w:tbl>
    <w:p w:rsidR="002C74C1" w:rsidRDefault="002C74C1">
      <w:pPr>
        <w:spacing w:after="160" w:line="259" w:lineRule="auto"/>
        <w:ind w:left="0" w:firstLine="0"/>
        <w:rPr>
          <w:b/>
          <w:sz w:val="32"/>
        </w:rPr>
      </w:pPr>
      <w:r>
        <w:rPr>
          <w:sz w:val="32"/>
        </w:rPr>
        <w:br w:type="page"/>
      </w:r>
    </w:p>
    <w:p w:rsidR="005B57D8" w:rsidRPr="002C74C1" w:rsidRDefault="002C74C1" w:rsidP="002A7FE5">
      <w:pPr>
        <w:pStyle w:val="1"/>
        <w:ind w:left="0" w:right="0" w:firstLine="0"/>
        <w:rPr>
          <w:sz w:val="24"/>
          <w:szCs w:val="24"/>
        </w:rPr>
      </w:pPr>
      <w:r w:rsidRPr="002C74C1">
        <w:rPr>
          <w:sz w:val="24"/>
          <w:szCs w:val="24"/>
        </w:rPr>
        <w:lastRenderedPageBreak/>
        <w:t>К</w:t>
      </w:r>
      <w:r w:rsidR="000C4EE6" w:rsidRPr="002C74C1">
        <w:rPr>
          <w:sz w:val="24"/>
          <w:szCs w:val="24"/>
        </w:rPr>
        <w:t>алендарно-тематическое планирование</w:t>
      </w:r>
    </w:p>
    <w:p w:rsidR="002A7FE5" w:rsidRPr="002A7FE5" w:rsidRDefault="002A7FE5" w:rsidP="002A7FE5"/>
    <w:tbl>
      <w:tblPr>
        <w:tblStyle w:val="TableGrid"/>
        <w:tblW w:w="15028" w:type="dxa"/>
        <w:tblInd w:w="-566" w:type="dxa"/>
        <w:tblCellMar>
          <w:top w:w="6" w:type="dxa"/>
          <w:left w:w="108" w:type="dxa"/>
          <w:right w:w="122" w:type="dxa"/>
        </w:tblCellMar>
        <w:tblLook w:val="04A0"/>
      </w:tblPr>
      <w:tblGrid>
        <w:gridCol w:w="636"/>
        <w:gridCol w:w="76"/>
        <w:gridCol w:w="6199"/>
        <w:gridCol w:w="35"/>
        <w:gridCol w:w="141"/>
        <w:gridCol w:w="5778"/>
        <w:gridCol w:w="36"/>
        <w:gridCol w:w="1098"/>
        <w:gridCol w:w="35"/>
        <w:gridCol w:w="994"/>
      </w:tblGrid>
      <w:tr w:rsidR="005B57D8" w:rsidTr="00FC5F78">
        <w:trPr>
          <w:trHeight w:val="562"/>
        </w:trPr>
        <w:tc>
          <w:tcPr>
            <w:tcW w:w="71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15" w:firstLine="0"/>
              <w:jc w:val="center"/>
            </w:pPr>
            <w:r>
              <w:t xml:space="preserve">№  </w:t>
            </w:r>
          </w:p>
          <w:p w:rsidR="005B57D8" w:rsidRDefault="005B57D8">
            <w:pPr>
              <w:spacing w:after="0" w:line="259" w:lineRule="auto"/>
              <w:ind w:left="0" w:firstLine="0"/>
            </w:pPr>
          </w:p>
        </w:tc>
        <w:tc>
          <w:tcPr>
            <w:tcW w:w="637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Тема урока </w:t>
            </w:r>
          </w:p>
        </w:tc>
        <w:tc>
          <w:tcPr>
            <w:tcW w:w="581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821" w:right="684" w:firstLine="0"/>
              <w:jc w:val="center"/>
            </w:pPr>
            <w:r>
              <w:t>Основные виды  учебной  деятельности  обучающихся</w:t>
            </w:r>
          </w:p>
        </w:tc>
        <w:tc>
          <w:tcPr>
            <w:tcW w:w="21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  <w:jc w:val="center"/>
            </w:pPr>
            <w:r>
              <w:t xml:space="preserve">Календарные сроки </w:t>
            </w:r>
          </w:p>
        </w:tc>
      </w:tr>
      <w:tr w:rsidR="005B57D8">
        <w:trPr>
          <w:trHeight w:val="401"/>
        </w:trPr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13" w:firstLine="0"/>
              <w:jc w:val="center"/>
            </w:pPr>
            <w:r>
              <w:t xml:space="preserve">план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18" w:firstLine="0"/>
              <w:jc w:val="center"/>
            </w:pPr>
            <w:r>
              <w:t xml:space="preserve">факт </w:t>
            </w:r>
          </w:p>
        </w:tc>
      </w:tr>
      <w:tr w:rsidR="005B57D8" w:rsidTr="00FC5F78">
        <w:trPr>
          <w:trHeight w:val="286"/>
        </w:trPr>
        <w:tc>
          <w:tcPr>
            <w:tcW w:w="1290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B57D8" w:rsidRDefault="005B57D8">
            <w:pPr>
              <w:spacing w:after="0" w:line="259" w:lineRule="auto"/>
              <w:ind w:left="0" w:firstLine="0"/>
            </w:pPr>
          </w:p>
        </w:tc>
        <w:tc>
          <w:tcPr>
            <w:tcW w:w="212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</w:tr>
      <w:tr w:rsidR="005B57D8" w:rsidTr="00FC5F78"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1.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420" w:firstLine="0"/>
              <w:jc w:val="both"/>
            </w:pPr>
            <w:r>
              <w:t>Повторение темы «Треугольники» “Өчпочмак”</w:t>
            </w:r>
            <w:r w:rsidR="002A7FE5">
              <w:t xml:space="preserve"> </w:t>
            </w:r>
            <w:r>
              <w:t>темасын</w:t>
            </w:r>
            <w:r w:rsidR="002A7FE5">
              <w:t xml:space="preserve"> </w:t>
            </w:r>
            <w:r>
              <w:t>кабатлау</w:t>
            </w:r>
          </w:p>
        </w:tc>
        <w:tc>
          <w:tcPr>
            <w:tcW w:w="581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9830CB">
            <w:pPr>
              <w:spacing w:after="0" w:line="259" w:lineRule="auto"/>
              <w:ind w:left="74" w:firstLine="0"/>
              <w:jc w:val="center"/>
            </w:pPr>
            <w:r>
              <w:t>5</w:t>
            </w:r>
            <w:r w:rsidR="002C74C1">
              <w:t>.09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74" w:firstLine="0"/>
              <w:jc w:val="center"/>
            </w:pPr>
          </w:p>
        </w:tc>
      </w:tr>
      <w:tr w:rsidR="005B57D8" w:rsidTr="00FC5F78">
        <w:trPr>
          <w:trHeight w:val="286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2.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Повторение темы “Параллельные прямые”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74" w:firstLine="0"/>
              <w:jc w:val="center"/>
            </w:pPr>
            <w:r>
              <w:t>7.09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74" w:firstLine="0"/>
              <w:jc w:val="center"/>
            </w:pPr>
          </w:p>
        </w:tc>
      </w:tr>
      <w:tr w:rsidR="005B57D8" w:rsidTr="00FC5F78">
        <w:trPr>
          <w:trHeight w:val="288"/>
        </w:trPr>
        <w:tc>
          <w:tcPr>
            <w:tcW w:w="1290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B57D8" w:rsidRDefault="000C4EE6">
            <w:pPr>
              <w:spacing w:after="0" w:line="259" w:lineRule="auto"/>
              <w:ind w:left="2141" w:firstLine="0"/>
              <w:jc w:val="center"/>
            </w:pPr>
            <w:r>
              <w:rPr>
                <w:b/>
              </w:rPr>
              <w:t xml:space="preserve">Четырехугольники.   14 ч </w:t>
            </w:r>
          </w:p>
        </w:tc>
        <w:tc>
          <w:tcPr>
            <w:tcW w:w="212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</w:tr>
      <w:tr w:rsidR="005B57D8" w:rsidTr="00FC5F78">
        <w:trPr>
          <w:trHeight w:val="838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3.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83" w:lineRule="auto"/>
              <w:ind w:left="0" w:firstLine="0"/>
            </w:pPr>
            <w:r>
              <w:t xml:space="preserve">Многоугольники. </w:t>
            </w:r>
            <w:r>
              <w:rPr>
                <w:sz w:val="31"/>
                <w:vertAlign w:val="subscript"/>
              </w:rPr>
              <w:t>Выпуклые многоугольники</w:t>
            </w:r>
            <w:r w:rsidR="002A7FE5">
              <w:rPr>
                <w:sz w:val="31"/>
                <w:vertAlign w:val="subscript"/>
              </w:rPr>
              <w:t xml:space="preserve"> </w:t>
            </w:r>
            <w:r>
              <w:t>Күппочмаклыклар.Кабарынкы</w:t>
            </w:r>
            <w:r w:rsidR="002A7FE5">
              <w:t xml:space="preserve"> </w:t>
            </w:r>
            <w:r>
              <w:t>күппочмаклар</w:t>
            </w:r>
          </w:p>
          <w:p w:rsidR="005B57D8" w:rsidRDefault="005B57D8">
            <w:pPr>
              <w:spacing w:after="0" w:line="259" w:lineRule="auto"/>
              <w:ind w:left="74" w:firstLine="0"/>
              <w:jc w:val="center"/>
            </w:pPr>
          </w:p>
        </w:tc>
        <w:tc>
          <w:tcPr>
            <w:tcW w:w="581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2" w:firstLine="0"/>
            </w:pPr>
            <w:r>
              <w:t xml:space="preserve">Объяснять, что такое многоугольник, его вершины, смежные стороны, диагонали, изображать и распознавать многоугольники на чертежах; показывать элементы многоугольника, его внутреннюю и внешнюю области; формулировать определение выпуклого многоугольника; изображать и распознавать выпуклые и невыпуклые многоугольники; формулировать и доказывать утверждение о сумме углов выпуклого многоугольника; объяснять, какие стороны (вершины) четырехугольника называются противоположными; формулировать определения параллелограмма трапеции, равнобедренной и прямоугольной трапеций, прямоугольника, ромба, квадрата; изображать и распознавать эти четырехугольники; формулировать и доказывать 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143613">
            <w:pPr>
              <w:spacing w:after="0" w:line="259" w:lineRule="auto"/>
              <w:ind w:left="74" w:firstLine="0"/>
              <w:jc w:val="center"/>
            </w:pPr>
            <w:r>
              <w:t>12</w:t>
            </w:r>
            <w:r w:rsidR="002C74C1">
              <w:t>.09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74" w:firstLine="0"/>
              <w:jc w:val="center"/>
            </w:pPr>
          </w:p>
        </w:tc>
      </w:tr>
      <w:tr w:rsidR="005B57D8" w:rsidTr="00FC5F78"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4.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Сумма углов выпуклого многоугольника. Кабарынкы</w:t>
            </w:r>
            <w:r w:rsidR="00A1539E">
              <w:t xml:space="preserve"> </w:t>
            </w:r>
            <w:r>
              <w:t>күппочмакның</w:t>
            </w:r>
            <w:r w:rsidR="00A1539E">
              <w:t xml:space="preserve"> </w:t>
            </w:r>
            <w:r>
              <w:t>почмаклары</w:t>
            </w:r>
            <w:r w:rsidR="00A1539E">
              <w:t xml:space="preserve"> </w:t>
            </w:r>
            <w:r>
              <w:t xml:space="preserve">суммасы.  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74" w:firstLine="0"/>
              <w:jc w:val="center"/>
            </w:pPr>
            <w:r>
              <w:t>14.09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74" w:firstLine="0"/>
              <w:jc w:val="center"/>
            </w:pPr>
          </w:p>
        </w:tc>
      </w:tr>
      <w:tr w:rsidR="005B57D8" w:rsidTr="00FC5F78">
        <w:trPr>
          <w:trHeight w:val="286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5.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9" w:firstLine="0"/>
            </w:pPr>
            <w:r>
              <w:t xml:space="preserve">Параллелограмм. Параллелограмм.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74" w:firstLine="0"/>
              <w:jc w:val="center"/>
            </w:pPr>
            <w:r>
              <w:t>19</w:t>
            </w:r>
            <w:r w:rsidR="002C74C1">
              <w:t>.09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74" w:firstLine="0"/>
              <w:jc w:val="center"/>
            </w:pPr>
          </w:p>
        </w:tc>
      </w:tr>
      <w:tr w:rsidR="005B57D8" w:rsidTr="00FC5F78"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6.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Признаки параллелограмма. Параллелограммның</w:t>
            </w:r>
            <w:r w:rsidR="00A1539E">
              <w:t xml:space="preserve"> </w:t>
            </w:r>
            <w:r>
              <w:t xml:space="preserve">билгеләре.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74" w:firstLine="0"/>
              <w:jc w:val="center"/>
            </w:pPr>
            <w:r>
              <w:t>21.09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74" w:firstLine="0"/>
              <w:jc w:val="center"/>
            </w:pPr>
          </w:p>
        </w:tc>
      </w:tr>
      <w:tr w:rsidR="005B57D8" w:rsidTr="00FC5F78"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7.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Решение задач по теме «Параллелограмм». «Параллелограмм» темасы</w:t>
            </w:r>
            <w:r w:rsidR="00A1539E">
              <w:t xml:space="preserve"> </w:t>
            </w:r>
            <w:r>
              <w:t>буенча</w:t>
            </w:r>
            <w:r w:rsidR="00A1539E">
              <w:t xml:space="preserve"> </w:t>
            </w:r>
            <w:r>
              <w:t>мәсьәләләр</w:t>
            </w:r>
            <w:r w:rsidR="00A1539E">
              <w:t xml:space="preserve"> </w:t>
            </w:r>
            <w:r>
              <w:t xml:space="preserve">чишү.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74" w:firstLine="0"/>
              <w:jc w:val="center"/>
            </w:pPr>
            <w:r>
              <w:t>26</w:t>
            </w:r>
            <w:r w:rsidR="002C74C1">
              <w:t>.09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74" w:firstLine="0"/>
              <w:jc w:val="center"/>
            </w:pPr>
          </w:p>
        </w:tc>
      </w:tr>
      <w:tr w:rsidR="005B57D8" w:rsidTr="00FC5F78">
        <w:trPr>
          <w:trHeight w:val="286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8.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16" w:firstLine="0"/>
            </w:pPr>
            <w:r>
              <w:t xml:space="preserve">Трапеция. Трапеция.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74" w:firstLine="0"/>
              <w:jc w:val="center"/>
            </w:pPr>
            <w:r>
              <w:t>28.09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74" w:firstLine="0"/>
              <w:jc w:val="center"/>
            </w:pPr>
          </w:p>
        </w:tc>
      </w:tr>
      <w:tr w:rsidR="005B57D8" w:rsidTr="00FC5F78">
        <w:trPr>
          <w:trHeight w:val="840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9.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8" w:firstLine="0"/>
            </w:pPr>
            <w:r>
              <w:t xml:space="preserve">Теорема Фалеса. Решение задач по теме: «Трапеция». </w:t>
            </w:r>
            <w:r w:rsidR="00A1539E">
              <w:t>Фалес теоремасы. «Трапеция» тема</w:t>
            </w:r>
            <w:r>
              <w:t>сы</w:t>
            </w:r>
            <w:r w:rsidR="00A1539E">
              <w:t xml:space="preserve"> </w:t>
            </w:r>
            <w:r>
              <w:t>буенча</w:t>
            </w:r>
            <w:r w:rsidR="00A1539E">
              <w:t xml:space="preserve"> </w:t>
            </w:r>
            <w:r>
              <w:t>мәсьәләләр</w:t>
            </w:r>
            <w:r w:rsidR="00A1539E">
              <w:t xml:space="preserve"> </w:t>
            </w:r>
            <w:r>
              <w:t xml:space="preserve">чишү.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 w:rsidP="00811D81">
            <w:pPr>
              <w:spacing w:after="0" w:line="259" w:lineRule="auto"/>
              <w:ind w:left="74" w:firstLine="0"/>
              <w:jc w:val="center"/>
            </w:pPr>
            <w:r>
              <w:t>3.</w:t>
            </w:r>
            <w:r w:rsidR="00811D81">
              <w:t>10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74" w:firstLine="0"/>
              <w:jc w:val="center"/>
            </w:pPr>
          </w:p>
        </w:tc>
      </w:tr>
      <w:tr w:rsidR="005B57D8" w:rsidTr="00FC5F78">
        <w:trPr>
          <w:trHeight w:val="286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10.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11" w:firstLine="0"/>
            </w:pPr>
            <w:r>
              <w:t>Задачи на построение. Төзүгә</w:t>
            </w:r>
            <w:r w:rsidR="00A1539E">
              <w:t xml:space="preserve"> </w:t>
            </w:r>
            <w:r>
              <w:t xml:space="preserve">мәсьәләләр. 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74" w:firstLine="0"/>
              <w:jc w:val="center"/>
            </w:pPr>
            <w:r>
              <w:t>5.10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74" w:firstLine="0"/>
              <w:jc w:val="center"/>
            </w:pPr>
          </w:p>
        </w:tc>
      </w:tr>
      <w:tr w:rsidR="005B57D8" w:rsidTr="00FC5F78">
        <w:trPr>
          <w:trHeight w:val="286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11.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13" w:firstLine="0"/>
            </w:pPr>
            <w:r>
              <w:t xml:space="preserve">Прямоугольник. Турыпочмаклык.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74" w:firstLine="0"/>
              <w:jc w:val="center"/>
            </w:pPr>
            <w:r>
              <w:t>10</w:t>
            </w:r>
            <w:r w:rsidR="002C74C1">
              <w:t>.10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74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286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12.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right="48" w:firstLine="0"/>
            </w:pPr>
            <w:r>
              <w:t xml:space="preserve">Ромб. Квадрат. Ромб. Шакмак. </w:t>
            </w:r>
          </w:p>
        </w:tc>
        <w:tc>
          <w:tcPr>
            <w:tcW w:w="581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2" w:firstLine="0"/>
            </w:pPr>
            <w:r>
              <w:t xml:space="preserve">утверждения об их свойствах и признаках; решать задачи на вычисление, доказательство и построение, связанные с этими видами четырехугольников; объяснять, какие две точки называются симметричными относительно прямой </w:t>
            </w:r>
            <w:r>
              <w:lastRenderedPageBreak/>
              <w:t xml:space="preserve">(точки), в каком случае фигура называется симметричной относительно прямой (точки) и что такое ось (центр) симметрии фигуры; приводить примеры фигур, обладающих осевой (центральной) симметрией , а также примеры осевой и центральной симметрии в окружающей нас обстановке. 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12" w:firstLine="0"/>
              <w:jc w:val="center"/>
            </w:pPr>
            <w:r>
              <w:lastRenderedPageBreak/>
              <w:t>12.10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838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13.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86" w:firstLine="0"/>
            </w:pPr>
            <w:r>
              <w:t xml:space="preserve">Решение задач по теме: «Прямоугольник. Ромб. Квадрат». </w:t>
            </w:r>
          </w:p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“Ромб. Шакмак. Турыпочмаклык” темасы</w:t>
            </w:r>
            <w:r w:rsidR="00A1539E">
              <w:t xml:space="preserve"> </w:t>
            </w:r>
            <w:r>
              <w:t>буенча</w:t>
            </w:r>
            <w:r w:rsidR="00A1539E">
              <w:t xml:space="preserve"> </w:t>
            </w:r>
            <w:r>
              <w:t>мәсьәләләр</w:t>
            </w:r>
            <w:r w:rsidR="00A1539E">
              <w:t xml:space="preserve"> </w:t>
            </w:r>
            <w:r>
              <w:t xml:space="preserve">чишү.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12" w:firstLine="0"/>
              <w:jc w:val="center"/>
            </w:pPr>
            <w:r>
              <w:t>17</w:t>
            </w:r>
            <w:r w:rsidR="002C74C1">
              <w:t>.10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840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lastRenderedPageBreak/>
              <w:t>14.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78" w:lineRule="auto"/>
              <w:ind w:left="0" w:firstLine="0"/>
            </w:pPr>
            <w:r>
              <w:t xml:space="preserve">Осевая и центральная симметрия. Күчәргә карата һәмүзәккә карата симметрия.  </w:t>
            </w:r>
          </w:p>
          <w:p w:rsidR="005B57D8" w:rsidRDefault="005B57D8" w:rsidP="00A1539E">
            <w:pPr>
              <w:spacing w:after="0" w:line="259" w:lineRule="auto"/>
              <w:ind w:left="0" w:firstLine="0"/>
            </w:pP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12" w:firstLine="0"/>
              <w:jc w:val="center"/>
            </w:pPr>
            <w:r>
              <w:t>19.10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lastRenderedPageBreak/>
              <w:t>15.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Решение задач по теме: «Четырехугольники». «Дүртпочмаклар» темасын</w:t>
            </w:r>
            <w:r w:rsidR="00A1539E">
              <w:t xml:space="preserve"> </w:t>
            </w:r>
            <w:r>
              <w:t>буенча</w:t>
            </w:r>
            <w:r w:rsidR="00A1539E">
              <w:t xml:space="preserve"> </w:t>
            </w:r>
            <w:r>
              <w:t>мәсьәләләр</w:t>
            </w:r>
            <w:r w:rsidR="00A1539E">
              <w:t xml:space="preserve"> </w:t>
            </w:r>
            <w:r>
              <w:t xml:space="preserve">чишү.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12" w:firstLine="0"/>
              <w:jc w:val="center"/>
            </w:pPr>
            <w:r>
              <w:t>24</w:t>
            </w:r>
            <w:r w:rsidR="002C74C1">
              <w:t>.10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838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16.</w:t>
            </w:r>
          </w:p>
        </w:tc>
        <w:tc>
          <w:tcPr>
            <w:tcW w:w="63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right="49" w:firstLine="0"/>
            </w:pPr>
            <w:r>
              <w:rPr>
                <w:b/>
              </w:rPr>
              <w:t xml:space="preserve">Контрольная      работа №1 по теме: </w:t>
            </w:r>
          </w:p>
          <w:p w:rsidR="005B57D8" w:rsidRDefault="000C4EE6" w:rsidP="00A1539E">
            <w:pPr>
              <w:spacing w:after="0" w:line="259" w:lineRule="auto"/>
              <w:ind w:left="0" w:firstLine="0"/>
            </w:pPr>
            <w:r>
              <w:rPr>
                <w:b/>
              </w:rPr>
              <w:t>«Четырехугольники». Дүртпочмаклар» темасын</w:t>
            </w:r>
            <w:r w:rsidR="00A1539E">
              <w:rPr>
                <w:b/>
              </w:rPr>
              <w:t xml:space="preserve"> </w:t>
            </w:r>
            <w:r>
              <w:rPr>
                <w:b/>
              </w:rPr>
              <w:t xml:space="preserve">буенча контроль эш №1. 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12" w:firstLine="0"/>
              <w:jc w:val="center"/>
            </w:pPr>
            <w:r>
              <w:t>26.10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>
        <w:tblPrEx>
          <w:tblCellMar>
            <w:right w:w="60" w:type="dxa"/>
          </w:tblCellMar>
        </w:tblPrEx>
        <w:trPr>
          <w:trHeight w:val="286"/>
        </w:trPr>
        <w:tc>
          <w:tcPr>
            <w:tcW w:w="1502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53" w:firstLine="0"/>
              <w:jc w:val="center"/>
            </w:pPr>
            <w:r>
              <w:rPr>
                <w:b/>
              </w:rPr>
              <w:t xml:space="preserve">Площадь. 14 ч. </w:t>
            </w: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17.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 Анализ контрольной работы.Площадь многоугольника. Контроль эшкә анализ. Күппочмакның</w:t>
            </w:r>
            <w:r w:rsidR="00A1539E">
              <w:t xml:space="preserve"> </w:t>
            </w:r>
            <w:r>
              <w:t xml:space="preserve">мәйданы. </w:t>
            </w:r>
          </w:p>
        </w:tc>
        <w:tc>
          <w:tcPr>
            <w:tcW w:w="595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32" w:firstLine="0"/>
            </w:pPr>
            <w:r>
              <w:t xml:space="preserve">Объяснять, как производится измерение площадей многоугольников; формулировать основные свойства площадей и выводиться их помощью формулы площадей прямоугольника, параллелограмма, треугольника, трапеции; формулировать и доказывать теорему об отношении площадей треугольников, имеющих по равному углу; формулировать и доказывать теорему Пифагора и обратную ей; выводить формулу Герона для площади треугольника; решать задачи на вычисление и доказательство, связанные с формулами площадей и теоремой Пифагора 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12" w:firstLine="0"/>
              <w:jc w:val="center"/>
            </w:pPr>
            <w:r>
              <w:t>31</w:t>
            </w:r>
            <w:r w:rsidR="002C74C1">
              <w:t>.10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61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18.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  <w:jc w:val="both"/>
            </w:pPr>
            <w:r>
              <w:t>Площадь прямоугольника. Турыпочмаклыкның</w:t>
            </w:r>
            <w:r w:rsidR="00A1539E">
              <w:t xml:space="preserve"> </w:t>
            </w:r>
            <w:r>
              <w:t xml:space="preserve">мәйданы.  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12" w:firstLine="0"/>
              <w:jc w:val="center"/>
            </w:pPr>
            <w:r>
              <w:t>9.11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800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19.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2" w:firstLine="0"/>
            </w:pPr>
            <w:r>
              <w:t>Площадь параллелограмма. Параллелограммның</w:t>
            </w:r>
            <w:r w:rsidR="00A1539E">
              <w:t xml:space="preserve"> </w:t>
            </w:r>
            <w:r>
              <w:t xml:space="preserve">мәйданы.  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12" w:firstLine="0"/>
              <w:jc w:val="center"/>
            </w:pPr>
            <w:r>
              <w:t>14</w:t>
            </w:r>
            <w:r w:rsidR="002C74C1">
              <w:t>.11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838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20.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727" w:firstLine="0"/>
              <w:jc w:val="both"/>
            </w:pPr>
            <w:r>
              <w:t>Закрепление знаний по теме:  «Площадь параллелограмма». “Параллелограммның</w:t>
            </w:r>
            <w:r w:rsidR="00A1539E">
              <w:t xml:space="preserve"> </w:t>
            </w:r>
            <w:r>
              <w:t>мәйданы” темасы</w:t>
            </w:r>
            <w:r w:rsidR="00A1539E">
              <w:t xml:space="preserve"> </w:t>
            </w:r>
            <w:r>
              <w:t>буенча</w:t>
            </w:r>
            <w:r w:rsidR="00A1539E">
              <w:t xml:space="preserve"> </w:t>
            </w:r>
            <w:r>
              <w:t>белемнәрне</w:t>
            </w:r>
            <w:r w:rsidR="00A1539E">
              <w:t xml:space="preserve"> </w:t>
            </w:r>
            <w:r>
              <w:t xml:space="preserve">ныгыту. 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12" w:firstLine="0"/>
              <w:jc w:val="center"/>
            </w:pPr>
            <w:r>
              <w:t>16.11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286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21.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Площадь треугольника. Өчпочмакның</w:t>
            </w:r>
            <w:r w:rsidR="00A1539E">
              <w:t xml:space="preserve"> </w:t>
            </w:r>
            <w:r>
              <w:t xml:space="preserve">мәйданы. 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12" w:firstLine="0"/>
              <w:jc w:val="center"/>
            </w:pPr>
            <w:r>
              <w:t>21</w:t>
            </w:r>
            <w:r w:rsidR="002C74C1">
              <w:t>.11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841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22.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Закрепление знаний по теме: «Площадь треугольника». “Өчпочмакның</w:t>
            </w:r>
            <w:r w:rsidR="00A1539E">
              <w:t xml:space="preserve"> </w:t>
            </w:r>
            <w:r>
              <w:t>мәйданы” темасы</w:t>
            </w:r>
            <w:r w:rsidR="00A1539E">
              <w:t xml:space="preserve"> </w:t>
            </w:r>
            <w:r>
              <w:t>буенча</w:t>
            </w:r>
            <w:r w:rsidR="00A1539E">
              <w:t xml:space="preserve"> </w:t>
            </w:r>
            <w:r>
              <w:t>белемнәрне</w:t>
            </w:r>
            <w:r w:rsidR="00A1539E">
              <w:t xml:space="preserve"> </w:t>
            </w:r>
            <w:r>
              <w:t xml:space="preserve">ныгыту. 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12" w:firstLine="0"/>
              <w:jc w:val="center"/>
            </w:pPr>
            <w:r>
              <w:t>23.11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286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23.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Площадь трапеции. Трапециянең</w:t>
            </w:r>
            <w:r w:rsidR="00A1539E">
              <w:t xml:space="preserve"> </w:t>
            </w:r>
            <w:r>
              <w:t>мәйданы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12" w:firstLine="0"/>
              <w:jc w:val="center"/>
            </w:pPr>
            <w:r>
              <w:t>28</w:t>
            </w:r>
            <w:r w:rsidR="002C74C1">
              <w:t>.11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838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24.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Решение задач на нахождение площадей фигур. </w:t>
            </w:r>
          </w:p>
          <w:p w:rsidR="005B57D8" w:rsidRDefault="000C4EE6">
            <w:pPr>
              <w:spacing w:after="0" w:line="259" w:lineRule="auto"/>
              <w:ind w:left="0" w:firstLine="0"/>
              <w:jc w:val="center"/>
            </w:pPr>
            <w:r>
              <w:t>Фигураларның</w:t>
            </w:r>
            <w:r w:rsidR="00A1539E">
              <w:t xml:space="preserve"> </w:t>
            </w:r>
            <w:r>
              <w:t>мәйданнарын</w:t>
            </w:r>
            <w:r w:rsidR="00A1539E">
              <w:t xml:space="preserve"> </w:t>
            </w:r>
            <w:r>
              <w:t>табуга карата мәсьәләләр</w:t>
            </w:r>
            <w:r w:rsidR="00A1539E">
              <w:t xml:space="preserve"> </w:t>
            </w:r>
            <w:r>
              <w:t>чишү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12" w:firstLine="0"/>
              <w:jc w:val="center"/>
            </w:pPr>
            <w:r>
              <w:t>30.11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286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25.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Теорема Пифагора. Пифагор теоремасы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 w:rsidP="00811D81">
            <w:pPr>
              <w:spacing w:after="0" w:line="259" w:lineRule="auto"/>
              <w:ind w:left="12" w:firstLine="0"/>
              <w:jc w:val="center"/>
            </w:pPr>
            <w:r>
              <w:t>5.</w:t>
            </w:r>
            <w:r w:rsidR="002C74C1">
              <w:t>12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2C74C1">
        <w:tblPrEx>
          <w:tblCellMar>
            <w:right w:w="60" w:type="dxa"/>
          </w:tblCellMar>
        </w:tblPrEx>
        <w:trPr>
          <w:trHeight w:val="286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26.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  <w:jc w:val="both"/>
            </w:pPr>
            <w:r>
              <w:t>Теорема, обратная теореме Пифагора. Пифагор теоремасы</w:t>
            </w:r>
            <w:r w:rsidR="002C74C1">
              <w:t xml:space="preserve"> һәм Пифагор теоремасына кире теорема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12" w:firstLine="0"/>
              <w:jc w:val="center"/>
            </w:pPr>
            <w:r>
              <w:t>7.12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12" w:firstLine="0"/>
              <w:jc w:val="center"/>
            </w:pPr>
          </w:p>
        </w:tc>
      </w:tr>
      <w:tr w:rsidR="005B57D8" w:rsidTr="004D62DB">
        <w:tblPrEx>
          <w:tblCellMar>
            <w:right w:w="54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27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23" w:line="259" w:lineRule="auto"/>
              <w:ind w:left="0" w:firstLine="0"/>
            </w:pPr>
            <w:r>
              <w:t xml:space="preserve">Решение задач по теореме Пифагора </w:t>
            </w:r>
          </w:p>
          <w:p w:rsidR="005B57D8" w:rsidRDefault="000C4EE6" w:rsidP="00A1539E">
            <w:pPr>
              <w:spacing w:after="0" w:line="259" w:lineRule="auto"/>
              <w:ind w:left="0" w:right="57" w:firstLine="0"/>
            </w:pPr>
            <w:r>
              <w:t>Пифагор теоремасы</w:t>
            </w:r>
            <w:r w:rsidR="00A1539E">
              <w:t xml:space="preserve"> </w:t>
            </w:r>
            <w:r>
              <w:t>буенча</w:t>
            </w:r>
            <w:r w:rsidR="00A1539E">
              <w:t xml:space="preserve"> </w:t>
            </w:r>
            <w:r>
              <w:t>мәсьәләләр</w:t>
            </w:r>
            <w:r w:rsidR="00A1539E">
              <w:t xml:space="preserve"> </w:t>
            </w:r>
            <w:r>
              <w:t>чишү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6" w:firstLine="0"/>
              <w:jc w:val="center"/>
            </w:pPr>
            <w:r>
              <w:t>12</w:t>
            </w:r>
            <w:r w:rsidR="002C74C1">
              <w:t>.12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6" w:firstLine="0"/>
              <w:jc w:val="center"/>
            </w:pPr>
          </w:p>
        </w:tc>
      </w:tr>
      <w:tr w:rsidR="005B57D8" w:rsidTr="004D62DB">
        <w:tblPrEx>
          <w:tblCellMar>
            <w:right w:w="54" w:type="dxa"/>
          </w:tblCellMar>
        </w:tblPrEx>
        <w:trPr>
          <w:trHeight w:val="840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lastRenderedPageBreak/>
              <w:t>28.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Решение задач на нахождение площадей фигур </w:t>
            </w:r>
          </w:p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Фигураларның</w:t>
            </w:r>
            <w:r w:rsidR="00A1539E">
              <w:t xml:space="preserve"> </w:t>
            </w:r>
            <w:r>
              <w:t>мәйданнарын</w:t>
            </w:r>
            <w:r w:rsidR="00A1539E">
              <w:t xml:space="preserve"> </w:t>
            </w:r>
            <w:r>
              <w:t>табуга карата мәсьәләләр</w:t>
            </w:r>
            <w:r w:rsidR="00A1539E">
              <w:t xml:space="preserve"> </w:t>
            </w:r>
            <w:r>
              <w:t>чишү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6" w:firstLine="0"/>
              <w:jc w:val="center"/>
            </w:pPr>
            <w:r>
              <w:t>14.12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6" w:firstLine="0"/>
              <w:jc w:val="center"/>
            </w:pPr>
          </w:p>
        </w:tc>
      </w:tr>
      <w:tr w:rsidR="005B57D8" w:rsidTr="004D62DB">
        <w:tblPrEx>
          <w:tblCellMar>
            <w:right w:w="54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29.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22" w:line="259" w:lineRule="auto"/>
              <w:ind w:left="0" w:firstLine="0"/>
            </w:pPr>
            <w:r>
              <w:rPr>
                <w:i/>
              </w:rPr>
              <w:t>Формула Герона.</w:t>
            </w:r>
            <w:r>
              <w:t xml:space="preserve"> Решение задач </w:t>
            </w:r>
          </w:p>
          <w:p w:rsidR="005B57D8" w:rsidRDefault="000C4EE6" w:rsidP="00A1539E">
            <w:pPr>
              <w:spacing w:after="0" w:line="259" w:lineRule="auto"/>
              <w:ind w:left="0" w:right="58" w:firstLine="0"/>
            </w:pPr>
            <w:r>
              <w:t>Герон формуласы. Мәсьәләләр</w:t>
            </w:r>
            <w:r w:rsidR="00A1539E">
              <w:t xml:space="preserve"> </w:t>
            </w:r>
            <w:r>
              <w:t>чишү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6" w:firstLine="0"/>
              <w:jc w:val="center"/>
            </w:pPr>
            <w:r>
              <w:t>19</w:t>
            </w:r>
            <w:r w:rsidR="002C74C1">
              <w:t>.12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6" w:firstLine="0"/>
              <w:jc w:val="center"/>
            </w:pPr>
          </w:p>
        </w:tc>
      </w:tr>
      <w:tr w:rsidR="005B57D8" w:rsidTr="004D62DB">
        <w:tblPrEx>
          <w:tblCellMar>
            <w:right w:w="54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30.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>Контрольная работа по теме: «Площадь многоугольника. Теорема Пифагора»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6" w:firstLine="0"/>
              <w:jc w:val="center"/>
            </w:pPr>
            <w:r>
              <w:t>21.12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6" w:firstLine="0"/>
              <w:jc w:val="center"/>
            </w:pPr>
          </w:p>
        </w:tc>
      </w:tr>
      <w:tr w:rsidR="005B57D8">
        <w:tblPrEx>
          <w:tblCellMar>
            <w:right w:w="54" w:type="dxa"/>
          </w:tblCellMar>
        </w:tblPrEx>
        <w:trPr>
          <w:trHeight w:val="286"/>
        </w:trPr>
        <w:tc>
          <w:tcPr>
            <w:tcW w:w="1502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56" w:firstLine="0"/>
              <w:jc w:val="center"/>
            </w:pPr>
            <w:r>
              <w:rPr>
                <w:b/>
              </w:rPr>
              <w:t xml:space="preserve">Подобные треугольники. 19 ч. </w:t>
            </w:r>
          </w:p>
        </w:tc>
      </w:tr>
      <w:tr w:rsidR="005B57D8" w:rsidTr="00FC5F78">
        <w:tblPrEx>
          <w:tblCellMar>
            <w:right w:w="54" w:type="dxa"/>
          </w:tblCellMar>
        </w:tblPrEx>
        <w:trPr>
          <w:trHeight w:val="1390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31.</w:t>
            </w:r>
          </w:p>
        </w:tc>
        <w:tc>
          <w:tcPr>
            <w:tcW w:w="6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79" w:lineRule="auto"/>
              <w:ind w:left="0" w:firstLine="0"/>
              <w:jc w:val="both"/>
            </w:pPr>
            <w:r>
              <w:t xml:space="preserve">Пропорциональные отрезки. Подобные фигуры. Понятие о гомотетии. Определение подобных треугольников. </w:t>
            </w:r>
          </w:p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Пропорциональ</w:t>
            </w:r>
            <w:r w:rsidR="00A1539E">
              <w:t xml:space="preserve"> </w:t>
            </w:r>
            <w:r>
              <w:t>кисемтәләр. Охшаш</w:t>
            </w:r>
            <w:r w:rsidR="00A1539E">
              <w:t xml:space="preserve"> </w:t>
            </w:r>
            <w:r>
              <w:t xml:space="preserve">фигуралар. Гомотетия </w:t>
            </w:r>
            <w:r w:rsidR="00A1539E">
              <w:t xml:space="preserve"> </w:t>
            </w:r>
            <w:r>
              <w:t>турында</w:t>
            </w:r>
            <w:r w:rsidR="00A1539E">
              <w:t xml:space="preserve"> </w:t>
            </w:r>
            <w:r>
              <w:t>төшенчә. Охшаш</w:t>
            </w:r>
            <w:r w:rsidR="00A1539E">
              <w:t xml:space="preserve"> </w:t>
            </w:r>
            <w:r>
              <w:t>өчпочмакларның</w:t>
            </w:r>
            <w:r w:rsidR="00A1539E">
              <w:t xml:space="preserve"> </w:t>
            </w:r>
            <w:r>
              <w:t>билгеләмәсе</w:t>
            </w:r>
          </w:p>
        </w:tc>
        <w:tc>
          <w:tcPr>
            <w:tcW w:w="5954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35" w:firstLine="0"/>
            </w:pPr>
            <w:r>
              <w:t xml:space="preserve">Объяснять понятие пропорциональности отрезков; формулировать определения подобных треугольников и коэффициента подобия; формулировать и доказывать теоремы: об отношении площадей подобных треугольников, о признаках подобия треугольников, о средней линии треугольника, о пересечении медиан треугольника, о пропорциональных отрезках в прямоугольном треугольнике; объяснять , что такое метод подобия в задачах на построение, и приводить примеры применения этого метода; объяснять, как можно использовать свойства подобных треугольников в измерительных работах на местности; объяснять, как ввести понятие подобия для произвольных фигур; формулировать определение и иллюстрировать понятие синус, косинуса и тангенса острого угла в прямоугольном треугольнике; выводить основное тригонометрическое тождество и значения синуса, косинуса и тангенса для углов 30º, 45º, 60º; решать задачи, связанные с подобием треугольников, для вычисления значений тригонометрических функций использовать компьютерные программы </w:t>
            </w:r>
          </w:p>
        </w:tc>
        <w:tc>
          <w:tcPr>
            <w:tcW w:w="1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6" w:firstLine="0"/>
              <w:jc w:val="center"/>
            </w:pPr>
            <w:r>
              <w:t>26</w:t>
            </w:r>
            <w:r w:rsidR="002C74C1">
              <w:t>.12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6" w:firstLine="0"/>
              <w:jc w:val="center"/>
            </w:pPr>
          </w:p>
        </w:tc>
      </w:tr>
      <w:tr w:rsidR="005B57D8" w:rsidTr="00FC5F78">
        <w:tblPrEx>
          <w:tblCellMar>
            <w:right w:w="54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32.</w:t>
            </w:r>
          </w:p>
        </w:tc>
        <w:tc>
          <w:tcPr>
            <w:tcW w:w="6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Отношение площадей подобных треугольников. Охшаш</w:t>
            </w:r>
            <w:r w:rsidR="00A1539E">
              <w:t xml:space="preserve"> </w:t>
            </w:r>
            <w:r>
              <w:t>өчпочмаклар</w:t>
            </w:r>
            <w:r w:rsidR="00A1539E">
              <w:t xml:space="preserve"> </w:t>
            </w:r>
            <w:r>
              <w:t>мәйданнарының</w:t>
            </w:r>
            <w:r w:rsidR="00A1539E">
              <w:t xml:space="preserve"> </w:t>
            </w:r>
            <w:r>
              <w:t xml:space="preserve">чагыштырмасы. 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6" w:firstLine="0"/>
              <w:jc w:val="center"/>
            </w:pPr>
            <w:r>
              <w:t>11</w:t>
            </w:r>
            <w:r w:rsidR="002C74C1">
              <w:t>.</w:t>
            </w:r>
            <w:r>
              <w:t>01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6" w:firstLine="0"/>
              <w:jc w:val="center"/>
            </w:pPr>
          </w:p>
        </w:tc>
      </w:tr>
      <w:tr w:rsidR="005B57D8" w:rsidTr="00FC5F78">
        <w:tblPrEx>
          <w:tblCellMar>
            <w:right w:w="54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33.</w:t>
            </w:r>
          </w:p>
        </w:tc>
        <w:tc>
          <w:tcPr>
            <w:tcW w:w="6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Первый признак подобия треугольников. Өчпочмаклар</w:t>
            </w:r>
            <w:r w:rsidR="00A1539E">
              <w:t xml:space="preserve"> </w:t>
            </w:r>
            <w:r>
              <w:t>охшашлыгының</w:t>
            </w:r>
            <w:r w:rsidR="00A1539E">
              <w:t xml:space="preserve"> </w:t>
            </w:r>
            <w:r>
              <w:t>беренче</w:t>
            </w:r>
            <w:r w:rsidR="00A1539E">
              <w:t xml:space="preserve"> </w:t>
            </w:r>
            <w:r>
              <w:t xml:space="preserve">билгесе. 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6" w:firstLine="0"/>
              <w:jc w:val="center"/>
            </w:pPr>
            <w:r>
              <w:t>16</w:t>
            </w:r>
            <w:r w:rsidR="002C74C1">
              <w:t>.01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6" w:firstLine="0"/>
              <w:jc w:val="center"/>
            </w:pPr>
          </w:p>
        </w:tc>
      </w:tr>
      <w:tr w:rsidR="005B57D8" w:rsidTr="00FC5F78">
        <w:tblPrEx>
          <w:tblCellMar>
            <w:right w:w="54" w:type="dxa"/>
          </w:tblCellMar>
        </w:tblPrEx>
        <w:trPr>
          <w:trHeight w:val="840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34.</w:t>
            </w:r>
          </w:p>
        </w:tc>
        <w:tc>
          <w:tcPr>
            <w:tcW w:w="6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13" w:right="12" w:firstLine="0"/>
            </w:pPr>
            <w:r>
              <w:t>Применение первого признака подобия треугольников при решении задач. Өчпочмаклар</w:t>
            </w:r>
            <w:r w:rsidR="00A1539E">
              <w:t xml:space="preserve"> </w:t>
            </w:r>
            <w:r>
              <w:t>охшашлыгының</w:t>
            </w:r>
            <w:r w:rsidR="00A1539E">
              <w:t xml:space="preserve"> </w:t>
            </w:r>
            <w:r>
              <w:t>беренче</w:t>
            </w:r>
            <w:r w:rsidR="00A1539E">
              <w:t xml:space="preserve"> </w:t>
            </w:r>
            <w:r>
              <w:t>билгесен</w:t>
            </w:r>
            <w:r w:rsidR="00A1539E">
              <w:t xml:space="preserve"> </w:t>
            </w:r>
            <w:r>
              <w:t>кулланып</w:t>
            </w:r>
            <w:r w:rsidR="00A1539E">
              <w:t xml:space="preserve"> </w:t>
            </w:r>
            <w:r>
              <w:t>мәсьәләләр</w:t>
            </w:r>
            <w:r w:rsidR="00A1539E">
              <w:t xml:space="preserve"> </w:t>
            </w:r>
            <w:r>
              <w:t xml:space="preserve">чишү.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6" w:firstLine="0"/>
              <w:jc w:val="center"/>
            </w:pPr>
            <w:r>
              <w:t>18.01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FC5F78">
        <w:tblPrEx>
          <w:tblCellMar>
            <w:right w:w="54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35.</w:t>
            </w:r>
          </w:p>
        </w:tc>
        <w:tc>
          <w:tcPr>
            <w:tcW w:w="6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Второй  признак подобия треугольников. Өчпочмаклар</w:t>
            </w:r>
            <w:r w:rsidR="00A1539E">
              <w:t xml:space="preserve"> </w:t>
            </w:r>
            <w:r>
              <w:t>охшашлыгының</w:t>
            </w:r>
            <w:r w:rsidR="00A1539E">
              <w:t xml:space="preserve"> </w:t>
            </w:r>
            <w:r>
              <w:t>икенче</w:t>
            </w:r>
            <w:r w:rsidR="00A1539E">
              <w:t xml:space="preserve"> </w:t>
            </w:r>
            <w:r>
              <w:t xml:space="preserve">билгесе. 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6" w:firstLine="0"/>
              <w:jc w:val="center"/>
            </w:pPr>
            <w:r>
              <w:t>23</w:t>
            </w:r>
            <w:r w:rsidR="002C74C1">
              <w:t>.01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6" w:firstLine="0"/>
              <w:jc w:val="center"/>
            </w:pPr>
          </w:p>
        </w:tc>
      </w:tr>
      <w:tr w:rsidR="005B57D8" w:rsidTr="00FC5F78">
        <w:tblPrEx>
          <w:tblCellMar>
            <w:right w:w="54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36.</w:t>
            </w:r>
          </w:p>
        </w:tc>
        <w:tc>
          <w:tcPr>
            <w:tcW w:w="6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Третий  признак подобия треугольников. Өчпочмаклар</w:t>
            </w:r>
            <w:r w:rsidR="00A1539E">
              <w:t xml:space="preserve"> </w:t>
            </w:r>
            <w:r>
              <w:t>охшашлыгының</w:t>
            </w:r>
            <w:r w:rsidR="00A1539E">
              <w:t xml:space="preserve"> </w:t>
            </w:r>
            <w:r>
              <w:t>өченче</w:t>
            </w:r>
            <w:r w:rsidR="00A1539E">
              <w:t xml:space="preserve"> </w:t>
            </w:r>
            <w:r>
              <w:t xml:space="preserve">билгесе. 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6" w:firstLine="0"/>
              <w:jc w:val="center"/>
            </w:pPr>
            <w:r>
              <w:t>25.01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6" w:firstLine="0"/>
              <w:jc w:val="center"/>
            </w:pPr>
          </w:p>
        </w:tc>
      </w:tr>
      <w:tr w:rsidR="005B57D8" w:rsidTr="00FC5F78">
        <w:tblPrEx>
          <w:tblCellMar>
            <w:right w:w="54" w:type="dxa"/>
          </w:tblCellMar>
        </w:tblPrEx>
        <w:trPr>
          <w:trHeight w:val="1114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37.</w:t>
            </w:r>
          </w:p>
        </w:tc>
        <w:tc>
          <w:tcPr>
            <w:tcW w:w="6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Применение второго и третьего признаков подобия треугольников при решении задач. Өчпочмаклар</w:t>
            </w:r>
            <w:r w:rsidR="00A1539E">
              <w:t xml:space="preserve"> </w:t>
            </w:r>
            <w:r>
              <w:t>охшашлыгының</w:t>
            </w:r>
            <w:r w:rsidR="00A1539E">
              <w:t xml:space="preserve"> </w:t>
            </w:r>
            <w:r>
              <w:t>икенче</w:t>
            </w:r>
            <w:r w:rsidR="00A1539E">
              <w:t xml:space="preserve"> </w:t>
            </w:r>
            <w:r>
              <w:t>һәм</w:t>
            </w:r>
            <w:r w:rsidR="00A1539E">
              <w:t xml:space="preserve"> </w:t>
            </w:r>
            <w:r>
              <w:t>өченче</w:t>
            </w:r>
            <w:r w:rsidR="00A1539E">
              <w:t xml:space="preserve"> </w:t>
            </w:r>
            <w:r>
              <w:t>билгеләрен</w:t>
            </w:r>
            <w:r w:rsidR="00A1539E">
              <w:t xml:space="preserve"> </w:t>
            </w:r>
            <w:r>
              <w:t>кулланып</w:t>
            </w:r>
            <w:r w:rsidR="00A1539E">
              <w:t xml:space="preserve"> </w:t>
            </w:r>
            <w:r>
              <w:t>мәсьәләләр</w:t>
            </w:r>
            <w:r w:rsidR="00A1539E">
              <w:t xml:space="preserve"> </w:t>
            </w:r>
            <w:r>
              <w:t xml:space="preserve">чишү.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6" w:firstLine="0"/>
              <w:jc w:val="center"/>
            </w:pPr>
            <w:r>
              <w:t>30</w:t>
            </w:r>
            <w:r w:rsidR="002C74C1">
              <w:t>.01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6" w:firstLine="0"/>
              <w:jc w:val="center"/>
            </w:pPr>
          </w:p>
        </w:tc>
      </w:tr>
      <w:tr w:rsidR="005B57D8" w:rsidTr="00FC5F78">
        <w:tblPrEx>
          <w:tblCellMar>
            <w:right w:w="54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38.</w:t>
            </w:r>
          </w:p>
        </w:tc>
        <w:tc>
          <w:tcPr>
            <w:tcW w:w="6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539E" w:rsidRPr="00A1539E" w:rsidRDefault="000C4EE6" w:rsidP="00A1539E">
            <w:pPr>
              <w:spacing w:after="0" w:line="259" w:lineRule="auto"/>
              <w:ind w:left="0" w:firstLine="0"/>
              <w:rPr>
                <w:b/>
              </w:rPr>
            </w:pPr>
            <w:r>
              <w:rPr>
                <w:b/>
              </w:rPr>
              <w:t>Контрольная работа №3 по теме: «Признаки подобия треугольников». “Өчпочмаклар</w:t>
            </w:r>
            <w:r w:rsidR="00A1539E">
              <w:rPr>
                <w:b/>
              </w:rPr>
              <w:t xml:space="preserve"> </w:t>
            </w:r>
            <w:r>
              <w:rPr>
                <w:b/>
              </w:rPr>
              <w:t>охшашлыгы” темасы</w:t>
            </w:r>
            <w:r w:rsidR="00A1539E">
              <w:rPr>
                <w:b/>
              </w:rPr>
              <w:t xml:space="preserve"> буенча контроль эш №3.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2C74C1">
            <w:pPr>
              <w:spacing w:after="0" w:line="259" w:lineRule="auto"/>
              <w:ind w:left="6" w:firstLine="0"/>
              <w:jc w:val="center"/>
            </w:pPr>
            <w:r>
              <w:t>1.02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6" w:firstLine="0"/>
              <w:jc w:val="center"/>
            </w:pPr>
          </w:p>
        </w:tc>
      </w:tr>
      <w:tr w:rsidR="005B57D8" w:rsidTr="00FC5F78">
        <w:tblPrEx>
          <w:tblCellMar>
            <w:right w:w="73" w:type="dxa"/>
          </w:tblCellMar>
        </w:tblPrEx>
        <w:trPr>
          <w:trHeight w:val="838"/>
        </w:trPr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39.</w:t>
            </w:r>
          </w:p>
        </w:tc>
        <w:tc>
          <w:tcPr>
            <w:tcW w:w="6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22" w:line="259" w:lineRule="auto"/>
              <w:ind w:left="0" w:firstLine="0"/>
            </w:pPr>
            <w:r>
              <w:t xml:space="preserve">Анализ контрольной работы. Средняя линия </w:t>
            </w:r>
          </w:p>
          <w:p w:rsidR="005B57D8" w:rsidRDefault="000C4EE6">
            <w:pPr>
              <w:spacing w:after="0" w:line="259" w:lineRule="auto"/>
              <w:ind w:left="0" w:firstLine="0"/>
            </w:pPr>
            <w:r>
              <w:t>треугольника. Контроль эшкә анализ. Өчпочмакның</w:t>
            </w:r>
            <w:r w:rsidR="00A1539E">
              <w:t xml:space="preserve"> </w:t>
            </w:r>
            <w:r>
              <w:t>урта</w:t>
            </w:r>
            <w:r w:rsidR="00A1539E">
              <w:t xml:space="preserve"> </w:t>
            </w:r>
            <w:r>
              <w:t>сызыгы</w:t>
            </w:r>
          </w:p>
        </w:tc>
        <w:tc>
          <w:tcPr>
            <w:tcW w:w="5954" w:type="dxa"/>
            <w:gridSpan w:val="3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 w:rsidP="00811D81">
            <w:pPr>
              <w:spacing w:after="0" w:line="259" w:lineRule="auto"/>
              <w:ind w:left="25" w:firstLine="0"/>
              <w:jc w:val="center"/>
            </w:pPr>
            <w:r>
              <w:t>4.</w:t>
            </w:r>
            <w:r w:rsidR="002C74C1">
              <w:t>02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FC5F78">
        <w:tblPrEx>
          <w:tblCellMar>
            <w:right w:w="73" w:type="dxa"/>
          </w:tblCellMar>
        </w:tblPrEx>
        <w:trPr>
          <w:trHeight w:val="470"/>
        </w:trPr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lastRenderedPageBreak/>
              <w:t>40.</w:t>
            </w:r>
          </w:p>
        </w:tc>
        <w:tc>
          <w:tcPr>
            <w:tcW w:w="6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53" w:line="259" w:lineRule="auto"/>
              <w:ind w:left="0" w:firstLine="0"/>
            </w:pPr>
            <w:r>
              <w:rPr>
                <w:sz w:val="20"/>
              </w:rPr>
              <w:t xml:space="preserve">Свойство медиан треугольника </w:t>
            </w:r>
          </w:p>
          <w:p w:rsidR="005B57D8" w:rsidRDefault="000C4EE6">
            <w:pPr>
              <w:spacing w:after="0" w:line="259" w:lineRule="auto"/>
              <w:ind w:left="0" w:firstLine="0"/>
            </w:pPr>
            <w:r>
              <w:rPr>
                <w:sz w:val="20"/>
              </w:rPr>
              <w:t>Өчпочмакның</w:t>
            </w:r>
            <w:r w:rsidR="00A1539E">
              <w:rPr>
                <w:sz w:val="20"/>
              </w:rPr>
              <w:t xml:space="preserve"> </w:t>
            </w:r>
            <w:r>
              <w:rPr>
                <w:sz w:val="20"/>
              </w:rPr>
              <w:t>медианалары</w:t>
            </w:r>
            <w:r w:rsidR="00A1539E">
              <w:rPr>
                <w:sz w:val="20"/>
              </w:rPr>
              <w:t xml:space="preserve"> </w:t>
            </w:r>
            <w:r>
              <w:rPr>
                <w:sz w:val="20"/>
              </w:rPr>
              <w:t>үзлеге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FC5F78">
            <w:pPr>
              <w:spacing w:after="0" w:line="259" w:lineRule="auto"/>
              <w:ind w:left="25" w:firstLine="0"/>
              <w:jc w:val="center"/>
            </w:pPr>
            <w:r>
              <w:t>8.02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FC5F78">
        <w:tblPrEx>
          <w:tblCellMar>
            <w:right w:w="73" w:type="dxa"/>
          </w:tblCellMar>
        </w:tblPrEx>
        <w:trPr>
          <w:trHeight w:val="838"/>
        </w:trPr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41.</w:t>
            </w:r>
          </w:p>
        </w:tc>
        <w:tc>
          <w:tcPr>
            <w:tcW w:w="6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Пропорциональные отрезки в прямоугольном треугольнике. Турыпочмаклы</w:t>
            </w:r>
            <w:r w:rsidR="004D62DB">
              <w:t xml:space="preserve"> </w:t>
            </w:r>
            <w:r>
              <w:t>өчпочмакта</w:t>
            </w:r>
            <w:r w:rsidR="004D62DB">
              <w:t xml:space="preserve"> </w:t>
            </w:r>
            <w:r>
              <w:t>пропорциональ</w:t>
            </w:r>
            <w:r w:rsidR="004D62DB">
              <w:t xml:space="preserve"> </w:t>
            </w:r>
            <w:r>
              <w:t xml:space="preserve">кисемтәләр.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25" w:firstLine="0"/>
              <w:jc w:val="center"/>
            </w:pPr>
            <w:r>
              <w:t>13</w:t>
            </w:r>
            <w:r w:rsidR="00FC5F78">
              <w:t>.02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FC5F78">
        <w:tblPrEx>
          <w:tblCellMar>
            <w:right w:w="73" w:type="dxa"/>
          </w:tblCellMar>
        </w:tblPrEx>
        <w:trPr>
          <w:trHeight w:val="1117"/>
        </w:trPr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42.</w:t>
            </w:r>
          </w:p>
        </w:tc>
        <w:tc>
          <w:tcPr>
            <w:tcW w:w="6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Решение задач по теме: «Пропорциональные отрезки в прямоугольном треугольнике». “Турыпочмаклы</w:t>
            </w:r>
            <w:r w:rsidR="004D62DB">
              <w:t xml:space="preserve"> </w:t>
            </w:r>
            <w:r>
              <w:t>өчпочмакта</w:t>
            </w:r>
            <w:r w:rsidR="004D62DB">
              <w:t xml:space="preserve"> </w:t>
            </w:r>
            <w:r>
              <w:t>пропорциональ</w:t>
            </w:r>
            <w:r w:rsidR="004D62DB">
              <w:t xml:space="preserve"> </w:t>
            </w:r>
            <w:r>
              <w:t>кисемтәләр” темасы</w:t>
            </w:r>
            <w:r w:rsidR="004D62DB">
              <w:t xml:space="preserve"> </w:t>
            </w:r>
            <w:r>
              <w:t>буенча</w:t>
            </w:r>
            <w:r w:rsidR="004D62DB">
              <w:t xml:space="preserve"> </w:t>
            </w:r>
            <w:r>
              <w:t>мәсьәләләр</w:t>
            </w:r>
            <w:r w:rsidR="004D62DB">
              <w:t xml:space="preserve"> </w:t>
            </w:r>
            <w:r>
              <w:t xml:space="preserve">чишү.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FC5F78">
            <w:pPr>
              <w:spacing w:after="0" w:line="259" w:lineRule="auto"/>
              <w:ind w:left="25" w:firstLine="0"/>
              <w:jc w:val="center"/>
            </w:pPr>
            <w:r>
              <w:t>15.02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FC5F78">
        <w:tblPrEx>
          <w:tblCellMar>
            <w:right w:w="73" w:type="dxa"/>
          </w:tblCellMar>
        </w:tblPrEx>
        <w:trPr>
          <w:trHeight w:val="562"/>
        </w:trPr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43.</w:t>
            </w:r>
          </w:p>
        </w:tc>
        <w:tc>
          <w:tcPr>
            <w:tcW w:w="6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Измерительные  работы на местности. Җир</w:t>
            </w:r>
            <w:r w:rsidR="004D62DB">
              <w:t xml:space="preserve">  </w:t>
            </w:r>
            <w:r>
              <w:t>өстендә</w:t>
            </w:r>
            <w:r w:rsidR="004D62DB">
              <w:t xml:space="preserve"> </w:t>
            </w:r>
            <w:r>
              <w:t>үлчәү</w:t>
            </w:r>
            <w:r w:rsidR="004D62DB">
              <w:t xml:space="preserve"> </w:t>
            </w:r>
            <w:r>
              <w:t xml:space="preserve">эшләре. 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25" w:firstLine="0"/>
              <w:jc w:val="center"/>
            </w:pPr>
            <w:r>
              <w:t>20</w:t>
            </w:r>
            <w:r w:rsidR="00FC5F78">
              <w:t>.02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FC5F78">
        <w:tblPrEx>
          <w:tblCellMar>
            <w:right w:w="73" w:type="dxa"/>
          </w:tblCellMar>
        </w:tblPrEx>
        <w:trPr>
          <w:trHeight w:val="286"/>
        </w:trPr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44.</w:t>
            </w:r>
          </w:p>
        </w:tc>
        <w:tc>
          <w:tcPr>
            <w:tcW w:w="6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right="35" w:firstLine="0"/>
            </w:pPr>
            <w:r>
              <w:t>Задачи на построение. Төзүгә</w:t>
            </w:r>
            <w:r w:rsidR="004D62DB">
              <w:t xml:space="preserve"> </w:t>
            </w:r>
            <w:r>
              <w:t xml:space="preserve">мәсьәләләр. 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FC5F78">
            <w:pPr>
              <w:spacing w:after="0" w:line="259" w:lineRule="auto"/>
              <w:ind w:left="25" w:firstLine="0"/>
              <w:jc w:val="center"/>
            </w:pPr>
            <w:r>
              <w:t>22.02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FC5F78">
        <w:tblPrEx>
          <w:tblCellMar>
            <w:right w:w="73" w:type="dxa"/>
          </w:tblCellMar>
        </w:tblPrEx>
        <w:trPr>
          <w:trHeight w:val="562"/>
        </w:trPr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45.</w:t>
            </w:r>
          </w:p>
        </w:tc>
        <w:tc>
          <w:tcPr>
            <w:tcW w:w="6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Задачи на построение методом подобия. Фигураларның</w:t>
            </w:r>
            <w:r w:rsidR="004D62DB">
              <w:t xml:space="preserve"> </w:t>
            </w:r>
            <w:r>
              <w:t>охшашлыгын</w:t>
            </w:r>
            <w:r w:rsidR="004D62DB">
              <w:t xml:space="preserve"> </w:t>
            </w:r>
            <w:r>
              <w:t>кулланып</w:t>
            </w:r>
            <w:r w:rsidR="004D62DB">
              <w:t xml:space="preserve"> </w:t>
            </w:r>
            <w:r>
              <w:t>төзүгә</w:t>
            </w:r>
            <w:r w:rsidR="004D62DB">
              <w:t xml:space="preserve"> </w:t>
            </w:r>
            <w:r>
              <w:t xml:space="preserve">мәсьәләләр.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25" w:firstLine="0"/>
              <w:jc w:val="center"/>
            </w:pPr>
            <w:r>
              <w:t>27</w:t>
            </w:r>
            <w:r w:rsidR="00FC5F78">
              <w:t>.02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FC5F78">
        <w:tblPrEx>
          <w:tblCellMar>
            <w:right w:w="73" w:type="dxa"/>
          </w:tblCellMar>
        </w:tblPrEx>
        <w:trPr>
          <w:trHeight w:val="838"/>
        </w:trPr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46.</w:t>
            </w:r>
          </w:p>
        </w:tc>
        <w:tc>
          <w:tcPr>
            <w:tcW w:w="6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Синус, косинус, тангенс острого угла прямоугольного треугольника. Турыпочмаклы</w:t>
            </w:r>
            <w:r w:rsidR="004D62DB">
              <w:t xml:space="preserve"> </w:t>
            </w:r>
            <w:r>
              <w:t>өчпочмакның</w:t>
            </w:r>
            <w:r w:rsidR="004D62DB">
              <w:t xml:space="preserve"> </w:t>
            </w:r>
            <w:r>
              <w:t>кысынкы</w:t>
            </w:r>
            <w:r w:rsidR="004D62DB">
              <w:t xml:space="preserve"> </w:t>
            </w:r>
            <w:r>
              <w:t xml:space="preserve">почмагының синусы, косинусы һәм тангенсы. 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25" w:firstLine="0"/>
              <w:jc w:val="center"/>
            </w:pPr>
            <w:r>
              <w:t>1</w:t>
            </w:r>
            <w:r w:rsidR="00FC5F78">
              <w:t>.0</w:t>
            </w:r>
            <w:r>
              <w:t>3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FC5F78">
        <w:tblPrEx>
          <w:tblCellMar>
            <w:right w:w="73" w:type="dxa"/>
          </w:tblCellMar>
        </w:tblPrEx>
        <w:trPr>
          <w:trHeight w:val="838"/>
        </w:trPr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47.</w:t>
            </w:r>
          </w:p>
        </w:tc>
        <w:tc>
          <w:tcPr>
            <w:tcW w:w="6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0" w:firstLine="0"/>
            </w:pPr>
            <w:r>
              <w:t>Значения синуса, косинуса и тангенса для углов 30º, 45º, 60º. 30º, 45º, 60º лыпочмаклар</w:t>
            </w:r>
            <w:r w:rsidR="004D62DB">
              <w:t xml:space="preserve"> </w:t>
            </w:r>
            <w:r>
              <w:t>өчен синус, косинус, тангенсның</w:t>
            </w:r>
            <w:r w:rsidR="004D62DB">
              <w:t xml:space="preserve"> </w:t>
            </w:r>
            <w:r>
              <w:t xml:space="preserve">кыйммәтләре. 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25" w:firstLine="0"/>
              <w:jc w:val="center"/>
            </w:pPr>
            <w:r>
              <w:t>6</w:t>
            </w:r>
            <w:r w:rsidR="00FC5F78">
              <w:t>.03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FC5F78">
        <w:tblPrEx>
          <w:tblCellMar>
            <w:right w:w="73" w:type="dxa"/>
          </w:tblCellMar>
        </w:tblPrEx>
        <w:trPr>
          <w:trHeight w:val="1114"/>
        </w:trPr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48.</w:t>
            </w:r>
          </w:p>
        </w:tc>
        <w:tc>
          <w:tcPr>
            <w:tcW w:w="6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A1539E">
            <w:pPr>
              <w:spacing w:after="0" w:line="259" w:lineRule="auto"/>
              <w:ind w:left="49" w:firstLine="0"/>
            </w:pPr>
            <w:r>
              <w:t>Соотношение между сторонами и углами  прямоугольного треугольника. Турыпочмаклы</w:t>
            </w:r>
            <w:r w:rsidR="004D62DB">
              <w:t xml:space="preserve"> </w:t>
            </w:r>
            <w:r>
              <w:t>өчпочмакның</w:t>
            </w:r>
            <w:r w:rsidR="004D62DB">
              <w:t xml:space="preserve"> </w:t>
            </w:r>
            <w:r>
              <w:t>яклары</w:t>
            </w:r>
            <w:r w:rsidR="004D62DB">
              <w:t xml:space="preserve"> </w:t>
            </w:r>
            <w:r>
              <w:t>белән</w:t>
            </w:r>
            <w:r w:rsidR="004D62DB">
              <w:t xml:space="preserve"> </w:t>
            </w:r>
            <w:r>
              <w:t>почмаклары</w:t>
            </w:r>
            <w:r w:rsidR="004D62DB">
              <w:t xml:space="preserve"> </w:t>
            </w:r>
            <w:r>
              <w:t>арасындагы</w:t>
            </w:r>
            <w:r w:rsidR="004D62DB">
              <w:t xml:space="preserve"> </w:t>
            </w:r>
            <w:r>
              <w:t xml:space="preserve">бәйләнешләр. 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25" w:firstLine="0"/>
              <w:jc w:val="center"/>
            </w:pPr>
            <w:r>
              <w:t>8</w:t>
            </w:r>
            <w:r w:rsidR="00FC5F78">
              <w:t>.03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FC5F78">
        <w:tblPrEx>
          <w:tblCellMar>
            <w:right w:w="73" w:type="dxa"/>
          </w:tblCellMar>
        </w:tblPrEx>
        <w:trPr>
          <w:trHeight w:val="1392"/>
        </w:trPr>
        <w:tc>
          <w:tcPr>
            <w:tcW w:w="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>49.</w:t>
            </w:r>
          </w:p>
        </w:tc>
        <w:tc>
          <w:tcPr>
            <w:tcW w:w="6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4D62DB">
            <w:pPr>
              <w:spacing w:after="0" w:line="238" w:lineRule="auto"/>
              <w:ind w:left="0" w:firstLine="0"/>
            </w:pPr>
            <w:r>
              <w:rPr>
                <w:b/>
              </w:rPr>
              <w:t xml:space="preserve">Контрольная работа № 4 по теме: «Применение подобия треугольников, соотношения между </w:t>
            </w:r>
          </w:p>
          <w:p w:rsidR="005B57D8" w:rsidRDefault="000C4EE6" w:rsidP="004D62DB">
            <w:pPr>
              <w:spacing w:after="0" w:line="259" w:lineRule="auto"/>
              <w:ind w:left="84" w:firstLine="0"/>
            </w:pPr>
            <w:r>
              <w:rPr>
                <w:b/>
              </w:rPr>
              <w:t xml:space="preserve">сторонами и углами  прямоугольного треугольника». </w:t>
            </w:r>
          </w:p>
          <w:p w:rsidR="005B57D8" w:rsidRDefault="000C4EE6" w:rsidP="004D62DB">
            <w:pPr>
              <w:spacing w:after="0" w:line="259" w:lineRule="auto"/>
              <w:ind w:left="0" w:firstLine="0"/>
            </w:pPr>
            <w:r>
              <w:rPr>
                <w:b/>
              </w:rPr>
              <w:t>“Турыпочмаклы</w:t>
            </w:r>
            <w:r w:rsidR="004D62DB">
              <w:rPr>
                <w:b/>
              </w:rPr>
              <w:t xml:space="preserve"> </w:t>
            </w:r>
            <w:r>
              <w:rPr>
                <w:b/>
              </w:rPr>
              <w:t>өчпочмакның</w:t>
            </w:r>
            <w:r w:rsidR="004D62DB">
              <w:rPr>
                <w:b/>
              </w:rPr>
              <w:t xml:space="preserve"> </w:t>
            </w:r>
            <w:r>
              <w:rPr>
                <w:b/>
              </w:rPr>
              <w:t>яклары</w:t>
            </w:r>
            <w:r w:rsidR="004D62DB">
              <w:rPr>
                <w:b/>
              </w:rPr>
              <w:t xml:space="preserve"> </w:t>
            </w:r>
            <w:r>
              <w:rPr>
                <w:b/>
              </w:rPr>
              <w:t>белән</w:t>
            </w:r>
            <w:r w:rsidR="004D62DB">
              <w:rPr>
                <w:b/>
              </w:rPr>
              <w:t xml:space="preserve">  </w:t>
            </w:r>
            <w:r>
              <w:rPr>
                <w:b/>
              </w:rPr>
              <w:t>почмаклары</w:t>
            </w:r>
            <w:r w:rsidR="004D62DB">
              <w:rPr>
                <w:b/>
              </w:rPr>
              <w:t xml:space="preserve"> </w:t>
            </w:r>
            <w:r>
              <w:rPr>
                <w:b/>
              </w:rPr>
              <w:t>арасында</w:t>
            </w:r>
            <w:r w:rsidR="004D62DB">
              <w:rPr>
                <w:b/>
              </w:rPr>
              <w:t xml:space="preserve"> </w:t>
            </w:r>
            <w:r>
              <w:rPr>
                <w:b/>
              </w:rPr>
              <w:t>гыбәйләнешләр” темасы</w:t>
            </w:r>
            <w:r w:rsidR="00FC5F78">
              <w:rPr>
                <w:b/>
              </w:rPr>
              <w:t xml:space="preserve"> буенча контроль эш №4.</w:t>
            </w:r>
          </w:p>
        </w:tc>
        <w:tc>
          <w:tcPr>
            <w:tcW w:w="5954" w:type="dxa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811D81">
            <w:pPr>
              <w:spacing w:after="0" w:line="259" w:lineRule="auto"/>
              <w:ind w:left="25" w:firstLine="0"/>
              <w:jc w:val="center"/>
            </w:pPr>
            <w:r>
              <w:t>13</w:t>
            </w:r>
            <w:r w:rsidR="00FC5F78">
              <w:t>.03</w:t>
            </w:r>
          </w:p>
        </w:tc>
        <w:tc>
          <w:tcPr>
            <w:tcW w:w="10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5" w:firstLine="0"/>
              <w:jc w:val="center"/>
            </w:pPr>
          </w:p>
        </w:tc>
      </w:tr>
      <w:tr w:rsidR="005B57D8">
        <w:tblPrEx>
          <w:tblCellMar>
            <w:right w:w="50" w:type="dxa"/>
          </w:tblCellMar>
        </w:tblPrEx>
        <w:trPr>
          <w:trHeight w:val="286"/>
        </w:trPr>
        <w:tc>
          <w:tcPr>
            <w:tcW w:w="1502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right="53" w:firstLine="0"/>
              <w:jc w:val="center"/>
            </w:pPr>
            <w:r>
              <w:rPr>
                <w:b/>
              </w:rPr>
              <w:t xml:space="preserve">Окружность. 17 ч. </w:t>
            </w: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564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50.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>Взаимное расположение прямой и окружности. Туры һәм әйләнәнең үзара торышы</w:t>
            </w:r>
          </w:p>
        </w:tc>
        <w:tc>
          <w:tcPr>
            <w:tcW w:w="595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 xml:space="preserve">Исследовать взаимное расположение прямой и окружности; формулировать определение касательной к окружности; формулировать и доказывать теоремы: о свойстве </w:t>
            </w:r>
            <w:r>
              <w:lastRenderedPageBreak/>
              <w:t xml:space="preserve">касательной, о признаке касательной, об отрезках касательных, проведенных из одной точки; формулировать понятия центрального угла и градусной меры дуги окружности; формулировать и доказывать теоремы: о вписанном угле, о произведении отрезков пересекающихся хорд; формулировать и доказывать теоремы, связанные с замечательными точками треугольника: о биссектрисе угла и , как следствие, о пересечении биссектрис треугольника; о серединном перпендикуляре к отрезку и как, следствие, о пересечении серединных перпендикуляров к сторонам треугольника; о пересечении высот треугольника; формулировать определения окружностей, вписанной в многоугольник и описанной около многоугольника; формулировать и доказывать теоремы: об окружности, вписанной в треугольник; об окружности, описанной около треугольника; о свойстве сторон описанного четырёхугольника; о свойстве углов вписанного четырёхугольника; решать задачи на вычисление, доказательство и построение, связанные с окружностью, вписанными и описанными треугольниками и четырёхугольниками; исследовать свойства конфигураций, связанных с окружностью, с помощью компьютерных программ  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lastRenderedPageBreak/>
              <w:t>15</w:t>
            </w:r>
            <w:r w:rsidR="00FC5F78">
              <w:t>.03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286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51.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right="53" w:firstLine="0"/>
            </w:pPr>
            <w:r>
              <w:t xml:space="preserve">Касательная к окружности. Әйләнәгә орынма. 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20</w:t>
            </w:r>
            <w:r w:rsidR="00FC5F78">
              <w:t>.03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lastRenderedPageBreak/>
              <w:t>52.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 xml:space="preserve">Решение задач по теме: «Касательная к окружности».  “Әйләнәгә орынма” темасы буенча мәсьәләләрчишү.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3</w:t>
            </w:r>
            <w:r w:rsidR="00FC5F78">
              <w:t>.0</w:t>
            </w:r>
            <w:r>
              <w:t>4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lastRenderedPageBreak/>
              <w:t>53.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 xml:space="preserve">Центральный угол. Градусная мера дуги окружности. Әйләнә дугасының градуслы үлчәме. Үзәк почмак. 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5</w:t>
            </w:r>
            <w:r w:rsidR="00FC5F78">
              <w:t>.04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54.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 xml:space="preserve">Теоремы о вписанном  угле. Камаулы почмак турында теорема. 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10</w:t>
            </w:r>
            <w:r w:rsidR="00FC5F78">
              <w:t>.04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55.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 xml:space="preserve">Теорема об отрезках пересекающихся хорд. Кисешүче хорда кисемтәләре турындагы теорема. 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12</w:t>
            </w:r>
            <w:r w:rsidR="00FC5F78">
              <w:t>.04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840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56.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 xml:space="preserve">Решение задач по теме:  « Центральные и вписанные углы». “Үзәк почмак һәм камаулыпочмак” темасы буенча мәсьәләләр чишү.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17</w:t>
            </w:r>
            <w:r w:rsidR="00FC5F78">
              <w:t>.04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57.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 xml:space="preserve">Свойство биссектрисы угла. Почмак биссектрисасының үзлекләре.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19</w:t>
            </w:r>
            <w:r w:rsidR="00FC5F78">
              <w:t>.04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58.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 xml:space="preserve">Серединный перпендикуляр. Кисемтәгә урта перпендикулярның үзлекләре. 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24</w:t>
            </w:r>
            <w:r w:rsidR="00FC5F78">
              <w:t>.04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59.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 xml:space="preserve">Теорема о точке пересечения высот треугольника. Өчпочмак биеклекләренең кисешүе турында теорема. 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26</w:t>
            </w:r>
            <w:r w:rsidR="00FC5F78">
              <w:t>.04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60.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 xml:space="preserve">Вписанная окружность. Камаулы әйләнә.  </w:t>
            </w:r>
          </w:p>
          <w:p w:rsidR="00DC0876" w:rsidRDefault="00DC0876" w:rsidP="004D62DB">
            <w:pPr>
              <w:spacing w:after="0" w:line="259" w:lineRule="auto"/>
              <w:ind w:left="7" w:firstLine="0"/>
            </w:pP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1</w:t>
            </w:r>
            <w:r w:rsidR="00FC5F78">
              <w:t>.0</w:t>
            </w:r>
            <w:r>
              <w:t>5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61.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 xml:space="preserve">Свойство описанного четырехугольника. Камаучы дүртпочмак үзлеге. 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3</w:t>
            </w:r>
            <w:r w:rsidR="00FC5F78">
              <w:t>.05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286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62.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right="51" w:firstLine="0"/>
            </w:pPr>
            <w:r>
              <w:t xml:space="preserve">Описанная окружность. Камаучы әйләнә. 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8</w:t>
            </w:r>
            <w:r w:rsidR="00FC5F78">
              <w:t>.05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564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63.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 xml:space="preserve">Свойство вписанного четырехугольника. Камаулы дүртпочмак үзлеге. 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10</w:t>
            </w:r>
            <w:r w:rsidR="00FC5F78">
              <w:t>.05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838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64.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t xml:space="preserve">Решение задач по теме: «Вписанная и описанная окружности». “Камаулы һәм камаучы әйләнәләр” темасыбуенча мәсьәләләр чишү.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firstLine="0"/>
              <w:jc w:val="center"/>
            </w:pPr>
            <w:r>
              <w:t>15</w:t>
            </w:r>
            <w:r w:rsidR="00FC5F78">
              <w:t>.05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firstLine="0"/>
              <w:jc w:val="center"/>
            </w:pPr>
          </w:p>
        </w:tc>
      </w:tr>
      <w:tr w:rsidR="002264E8" w:rsidTr="00811D81">
        <w:tblPrEx>
          <w:tblCellMar>
            <w:right w:w="50" w:type="dxa"/>
          </w:tblCellMar>
        </w:tblPrEx>
        <w:trPr>
          <w:trHeight w:val="735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264E8" w:rsidRDefault="002264E8">
            <w:pPr>
              <w:spacing w:after="0" w:line="259" w:lineRule="auto"/>
              <w:ind w:left="0" w:firstLine="0"/>
            </w:pPr>
            <w:r>
              <w:t>65.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264E8" w:rsidRDefault="002264E8" w:rsidP="004D62DB">
            <w:pPr>
              <w:spacing w:after="0" w:line="259" w:lineRule="auto"/>
              <w:ind w:left="53" w:firstLine="0"/>
            </w:pPr>
            <w:r>
              <w:t>Решение задач по теме: «Окружность».  “Эйләнә” темасы</w:t>
            </w:r>
          </w:p>
          <w:p w:rsidR="002264E8" w:rsidRDefault="002264E8" w:rsidP="004D62DB">
            <w:pPr>
              <w:spacing w:after="0"/>
              <w:ind w:left="0" w:right="62"/>
            </w:pPr>
            <w:r>
              <w:t xml:space="preserve">Буенча мәсьәләләр чишү. 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264E8" w:rsidRDefault="002264E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264E8" w:rsidRDefault="00D62F77">
            <w:pPr>
              <w:spacing w:after="0" w:line="259" w:lineRule="auto"/>
              <w:ind w:firstLine="0"/>
              <w:jc w:val="center"/>
            </w:pPr>
            <w:r>
              <w:t>17</w:t>
            </w:r>
            <w:r w:rsidR="002264E8">
              <w:t>.05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264E8" w:rsidRDefault="002264E8">
            <w:pPr>
              <w:spacing w:after="0" w:line="259" w:lineRule="auto"/>
              <w:ind w:firstLine="0"/>
              <w:jc w:val="center"/>
            </w:pPr>
          </w:p>
        </w:tc>
      </w:tr>
      <w:tr w:rsidR="00DC0876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0" w:firstLine="0"/>
            </w:pPr>
            <w:r>
              <w:t>66.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 w:rsidP="004D62DB">
            <w:pPr>
              <w:spacing w:after="0" w:line="259" w:lineRule="auto"/>
              <w:ind w:left="0" w:firstLine="0"/>
            </w:pPr>
            <w:r>
              <w:rPr>
                <w:b/>
              </w:rPr>
              <w:t>Контрольная работа№5 по теме: «Окружность». “Эйләнә” темасы буенча контроль эш №5.</w:t>
            </w:r>
          </w:p>
        </w:tc>
        <w:tc>
          <w:tcPr>
            <w:tcW w:w="0" w:type="auto"/>
            <w:gridSpan w:val="3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62F77">
            <w:pPr>
              <w:spacing w:after="0" w:line="259" w:lineRule="auto"/>
              <w:ind w:left="2" w:firstLine="0"/>
              <w:jc w:val="center"/>
            </w:pPr>
            <w:r>
              <w:t>22</w:t>
            </w:r>
            <w:r w:rsidR="002264E8">
              <w:t>.05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C0876" w:rsidRDefault="00DC0876">
            <w:pPr>
              <w:spacing w:after="0" w:line="259" w:lineRule="auto"/>
              <w:ind w:left="2" w:firstLine="0"/>
              <w:jc w:val="center"/>
            </w:pPr>
          </w:p>
        </w:tc>
      </w:tr>
      <w:tr w:rsidR="005B57D8" w:rsidTr="00DC0876">
        <w:tblPrEx>
          <w:tblCellMar>
            <w:right w:w="50" w:type="dxa"/>
          </w:tblCellMar>
        </w:tblPrEx>
        <w:trPr>
          <w:trHeight w:val="288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4316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B57D8" w:rsidRDefault="000C4EE6" w:rsidP="00625865">
            <w:pPr>
              <w:spacing w:after="0" w:line="259" w:lineRule="auto"/>
              <w:ind w:left="0" w:right="769" w:firstLine="0"/>
              <w:jc w:val="center"/>
            </w:pPr>
            <w:r>
              <w:rPr>
                <w:b/>
              </w:rPr>
              <w:t xml:space="preserve">Повторение. 4 ч. ( 2ч) </w:t>
            </w:r>
          </w:p>
        </w:tc>
      </w:tr>
      <w:tr w:rsidR="005B57D8" w:rsidTr="00DC0876">
        <w:tblPrEx>
          <w:tblCellMar>
            <w:right w:w="50" w:type="dxa"/>
          </w:tblCellMar>
        </w:tblPrEx>
        <w:trPr>
          <w:trHeight w:val="838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lastRenderedPageBreak/>
              <w:t xml:space="preserve">67. 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4D62DB">
            <w:pPr>
              <w:spacing w:after="47" w:line="238" w:lineRule="auto"/>
              <w:ind w:left="0" w:firstLine="0"/>
            </w:pPr>
            <w:r>
              <w:t xml:space="preserve">Анализ контрольной работы. Повторение темы: «Четырехугольник».  Контроль эшкә анализ. </w:t>
            </w:r>
          </w:p>
          <w:p w:rsidR="005B57D8" w:rsidRDefault="000C4EE6" w:rsidP="004D62DB">
            <w:pPr>
              <w:spacing w:after="0" w:line="259" w:lineRule="auto"/>
              <w:ind w:left="0" w:firstLine="0"/>
            </w:pPr>
            <w:r>
              <w:t>“Дүртпочмаклык” темасын</w:t>
            </w:r>
            <w:r w:rsidR="00DC0876">
              <w:t xml:space="preserve"> </w:t>
            </w:r>
            <w:r>
              <w:t xml:space="preserve">кабатлау.  </w:t>
            </w:r>
          </w:p>
        </w:tc>
        <w:tc>
          <w:tcPr>
            <w:tcW w:w="5955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79" w:lineRule="auto"/>
              <w:ind w:left="0" w:firstLine="0"/>
              <w:jc w:val="both"/>
            </w:pPr>
            <w:r>
              <w:t xml:space="preserve">Анализируют ошибки, допущенные на контрольной работе. Выполняют работу над ошибками. </w:t>
            </w:r>
          </w:p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Решают задачи  </w:t>
            </w: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D62F77" w:rsidP="002264E8">
            <w:pPr>
              <w:spacing w:after="0" w:line="259" w:lineRule="auto"/>
              <w:ind w:left="0" w:firstLine="0"/>
              <w:jc w:val="center"/>
            </w:pPr>
            <w:r>
              <w:t>24</w:t>
            </w:r>
            <w:r w:rsidR="002264E8">
              <w:t>.05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68. 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4D62DB">
            <w:pPr>
              <w:spacing w:after="0" w:line="259" w:lineRule="auto"/>
              <w:ind w:left="0" w:firstLine="0"/>
            </w:pPr>
            <w:r>
              <w:t>Повторени</w:t>
            </w:r>
            <w:r w:rsidR="00DC0876">
              <w:t xml:space="preserve">е </w:t>
            </w:r>
            <w:r w:rsidR="00DC0876">
              <w:tab/>
              <w:t xml:space="preserve">темы: </w:t>
            </w:r>
            <w:r w:rsidR="00DC0876">
              <w:tab/>
              <w:t xml:space="preserve">«Площадь». </w:t>
            </w:r>
            <w:r w:rsidR="00DC0876">
              <w:tab/>
              <w:t xml:space="preserve">“Мәйдан” </w:t>
            </w:r>
            <w:r>
              <w:t>темасын</w:t>
            </w:r>
            <w:r w:rsidR="00DC0876">
              <w:t xml:space="preserve"> </w:t>
            </w:r>
            <w:r>
              <w:t xml:space="preserve">кабатлау.  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D62F77" w:rsidP="002264E8">
            <w:pPr>
              <w:spacing w:after="0" w:line="259" w:lineRule="auto"/>
              <w:ind w:left="0" w:firstLine="0"/>
              <w:jc w:val="center"/>
            </w:pPr>
            <w:r>
              <w:t>28</w:t>
            </w:r>
            <w:r w:rsidR="002264E8">
              <w:t>.05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69. 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4D62DB">
            <w:pPr>
              <w:spacing w:after="0" w:line="259" w:lineRule="auto"/>
              <w:ind w:left="0" w:firstLine="0"/>
            </w:pPr>
            <w:r>
              <w:t>Повторение темы «Подобные треугольники». «Охшаш</w:t>
            </w:r>
            <w:r w:rsidR="00DC0876">
              <w:t xml:space="preserve"> </w:t>
            </w:r>
            <w:r>
              <w:t>өчпочмаклар” темасын</w:t>
            </w:r>
            <w:r w:rsidR="00DC0876">
              <w:t xml:space="preserve"> </w:t>
            </w:r>
            <w:r>
              <w:t>кабатлау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D62F77" w:rsidP="002264E8">
            <w:pPr>
              <w:spacing w:after="0" w:line="259" w:lineRule="auto"/>
              <w:ind w:left="0" w:firstLine="0"/>
              <w:jc w:val="center"/>
            </w:pPr>
            <w:r>
              <w:t>29</w:t>
            </w:r>
            <w:r w:rsidR="002264E8">
              <w:t>.05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  <w:tr w:rsidR="005B57D8" w:rsidTr="00DC0876">
        <w:tblPrEx>
          <w:tblCellMar>
            <w:right w:w="50" w:type="dxa"/>
          </w:tblCellMar>
        </w:tblPrEx>
        <w:trPr>
          <w:trHeight w:val="562"/>
        </w:trPr>
        <w:tc>
          <w:tcPr>
            <w:tcW w:w="7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>
            <w:pPr>
              <w:spacing w:after="0" w:line="259" w:lineRule="auto"/>
              <w:ind w:left="0" w:firstLine="0"/>
            </w:pPr>
            <w:r>
              <w:t xml:space="preserve">70. </w:t>
            </w:r>
          </w:p>
        </w:tc>
        <w:tc>
          <w:tcPr>
            <w:tcW w:w="62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0C4EE6" w:rsidP="004D62DB">
            <w:pPr>
              <w:spacing w:after="0" w:line="259" w:lineRule="auto"/>
              <w:ind w:left="0" w:firstLine="0"/>
            </w:pPr>
            <w:r>
              <w:t>Повторение темы “Окружность”. “Әйләнә” темасын</w:t>
            </w:r>
            <w:r w:rsidR="00DC0876">
              <w:t xml:space="preserve"> </w:t>
            </w:r>
            <w:r>
              <w:t>кабатлау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160" w:line="259" w:lineRule="auto"/>
              <w:ind w:left="0" w:firstLine="0"/>
            </w:pPr>
          </w:p>
        </w:tc>
        <w:tc>
          <w:tcPr>
            <w:tcW w:w="11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D62F77" w:rsidP="002264E8">
            <w:pPr>
              <w:spacing w:after="0" w:line="259" w:lineRule="auto"/>
              <w:ind w:left="0" w:firstLine="0"/>
              <w:jc w:val="center"/>
            </w:pPr>
            <w:r>
              <w:t>31</w:t>
            </w:r>
            <w:r w:rsidR="00FC5F78">
              <w:t>.05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57D8" w:rsidRDefault="005B57D8">
            <w:pPr>
              <w:spacing w:after="0" w:line="259" w:lineRule="auto"/>
              <w:ind w:left="2" w:firstLine="0"/>
            </w:pPr>
          </w:p>
        </w:tc>
      </w:tr>
    </w:tbl>
    <w:p w:rsidR="005B57D8" w:rsidRDefault="005B57D8">
      <w:pPr>
        <w:spacing w:after="77" w:line="259" w:lineRule="auto"/>
        <w:ind w:left="0" w:firstLine="0"/>
      </w:pPr>
    </w:p>
    <w:p w:rsidR="002264E8" w:rsidRDefault="002264E8">
      <w:pPr>
        <w:spacing w:after="160" w:line="259" w:lineRule="auto"/>
        <w:ind w:left="0" w:firstLine="0"/>
        <w:rPr>
          <w:b/>
          <w:sz w:val="28"/>
        </w:rPr>
      </w:pPr>
      <w:r>
        <w:br w:type="page"/>
      </w:r>
    </w:p>
    <w:p w:rsidR="005B57D8" w:rsidRDefault="000C4EE6">
      <w:pPr>
        <w:pStyle w:val="2"/>
        <w:ind w:right="613"/>
      </w:pPr>
      <w:r>
        <w:lastRenderedPageBreak/>
        <w:t xml:space="preserve">Перечень учебно-методического обеспечения </w:t>
      </w:r>
    </w:p>
    <w:p w:rsidR="005B57D8" w:rsidRDefault="005B57D8">
      <w:pPr>
        <w:spacing w:after="17" w:line="259" w:lineRule="auto"/>
        <w:ind w:left="0" w:right="554" w:firstLine="0"/>
        <w:jc w:val="center"/>
      </w:pPr>
    </w:p>
    <w:p w:rsidR="005B57D8" w:rsidRDefault="000C4EE6">
      <w:pPr>
        <w:numPr>
          <w:ilvl w:val="0"/>
          <w:numId w:val="4"/>
        </w:numPr>
        <w:ind w:right="249" w:hanging="240"/>
      </w:pPr>
      <w:r>
        <w:t xml:space="preserve">Л.С. Атанасян, В.Ф. Бутузов, С.Б. Кадомцев Геометрия, 7-9: учеб. Для общеобразовательных учреждений – М.: Просвещение, 2009.  </w:t>
      </w:r>
    </w:p>
    <w:p w:rsidR="005B57D8" w:rsidRDefault="000C4EE6">
      <w:pPr>
        <w:numPr>
          <w:ilvl w:val="0"/>
          <w:numId w:val="4"/>
        </w:numPr>
        <w:ind w:right="249" w:hanging="240"/>
      </w:pPr>
      <w:r>
        <w:t xml:space="preserve">Б.Г. Зив, В.М. Мейлер, Дидактические материалы по геометрии для 8 класса - М. Просвещение, 2010. </w:t>
      </w:r>
    </w:p>
    <w:p w:rsidR="005B57D8" w:rsidRDefault="000C4EE6">
      <w:pPr>
        <w:numPr>
          <w:ilvl w:val="0"/>
          <w:numId w:val="4"/>
        </w:numPr>
        <w:ind w:right="249" w:hanging="240"/>
      </w:pPr>
      <w:r>
        <w:t xml:space="preserve">Т.М. Мищенко, А.Д. Блинков. Тематические тесты. Москва. Просвещение 2008 </w:t>
      </w:r>
    </w:p>
    <w:p w:rsidR="005B57D8" w:rsidRDefault="000C4EE6">
      <w:pPr>
        <w:numPr>
          <w:ilvl w:val="0"/>
          <w:numId w:val="4"/>
        </w:numPr>
        <w:ind w:right="249" w:hanging="240"/>
      </w:pPr>
      <w:r>
        <w:t>Контрольные работы по геометрии. Н.Б. Мельников. Издательство «Экзамен» 2013 год.</w:t>
      </w:r>
    </w:p>
    <w:p w:rsidR="0081343B" w:rsidRDefault="0081343B">
      <w:pPr>
        <w:spacing w:after="160" w:line="259" w:lineRule="auto"/>
        <w:ind w:left="0" w:firstLine="0"/>
        <w:rPr>
          <w:b/>
          <w:sz w:val="28"/>
        </w:rPr>
      </w:pPr>
      <w:r>
        <w:rPr>
          <w:b/>
          <w:sz w:val="28"/>
        </w:rPr>
        <w:br w:type="page"/>
      </w:r>
    </w:p>
    <w:p w:rsidR="005B57D8" w:rsidRDefault="000C4EE6">
      <w:pPr>
        <w:spacing w:after="29" w:line="259" w:lineRule="auto"/>
        <w:ind w:left="1285" w:right="56"/>
      </w:pPr>
      <w:r>
        <w:rPr>
          <w:noProof/>
        </w:rPr>
        <w:lastRenderedPageBreak/>
        <w:drawing>
          <wp:anchor distT="0" distB="0" distL="114300" distR="114300" simplePos="0" relativeHeight="251654656" behindDoc="0" locked="0" layoutInCell="1" allowOverlap="0">
            <wp:simplePos x="0" y="0"/>
            <wp:positionH relativeFrom="column">
              <wp:posOffset>4851527</wp:posOffset>
            </wp:positionH>
            <wp:positionV relativeFrom="paragraph">
              <wp:posOffset>-42978</wp:posOffset>
            </wp:positionV>
            <wp:extent cx="4754754" cy="3566033"/>
            <wp:effectExtent l="0" t="0" r="0" b="0"/>
            <wp:wrapSquare wrapText="bothSides"/>
            <wp:docPr id="3446" name="Picture 34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6" name="Picture 344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4754" cy="35660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680" behindDoc="0" locked="0" layoutInCell="1" allowOverlap="0">
            <wp:simplePos x="0" y="0"/>
            <wp:positionH relativeFrom="column">
              <wp:posOffset>762</wp:posOffset>
            </wp:positionH>
            <wp:positionV relativeFrom="paragraph">
              <wp:posOffset>2416504</wp:posOffset>
            </wp:positionV>
            <wp:extent cx="4421251" cy="1975485"/>
            <wp:effectExtent l="0" t="0" r="0" b="0"/>
            <wp:wrapSquare wrapText="bothSides"/>
            <wp:docPr id="3444" name="Picture 34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4" name="Picture 3444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1251" cy="1975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 xml:space="preserve">Приложение к рабочей программе </w:t>
      </w:r>
    </w:p>
    <w:p w:rsidR="005B57D8" w:rsidRDefault="000C4EE6">
      <w:pPr>
        <w:spacing w:after="0" w:line="259" w:lineRule="auto"/>
        <w:ind w:left="905" w:right="56"/>
      </w:pPr>
      <w:r>
        <w:rPr>
          <w:b/>
          <w:sz w:val="28"/>
        </w:rPr>
        <w:t xml:space="preserve">Контрольно-измерительные материалы </w:t>
      </w:r>
    </w:p>
    <w:p w:rsidR="005B57D8" w:rsidRDefault="000C4EE6">
      <w:pPr>
        <w:spacing w:after="5"/>
        <w:ind w:left="11" w:right="56"/>
      </w:pPr>
      <w:r>
        <w:rPr>
          <w:b/>
        </w:rPr>
        <w:t xml:space="preserve">Контрольная      работа №1 по теме: «Четырехугольники».  </w:t>
      </w:r>
    </w:p>
    <w:p w:rsidR="005B57D8" w:rsidRDefault="00D57BD6">
      <w:pPr>
        <w:spacing w:after="0" w:line="259" w:lineRule="auto"/>
        <w:ind w:left="0" w:right="56" w:firstLine="0"/>
        <w:jc w:val="center"/>
      </w:pPr>
      <w:r w:rsidRPr="00D57BD6">
        <w:rPr>
          <w:rFonts w:ascii="Calibri" w:eastAsia="Calibri" w:hAnsi="Calibri" w:cs="Calibri"/>
          <w:noProof/>
          <w:sz w:val="22"/>
        </w:rPr>
      </w:r>
      <w:r w:rsidRPr="00D57BD6">
        <w:rPr>
          <w:rFonts w:ascii="Calibri" w:eastAsia="Calibri" w:hAnsi="Calibri" w:cs="Calibri"/>
          <w:noProof/>
          <w:sz w:val="22"/>
        </w:rPr>
        <w:pict>
          <v:group id="Group 28935" o:spid="_x0000_s1026" style="width:348pt;height:125pt;mso-position-horizontal-relative:char;mso-position-vertical-relative:line" coordsize="44196,15873">
            <v:rect id="Rectangle 3417" o:spid="_x0000_s1027" style="position:absolute;left:42746;top:10132;width:507;height:2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" filled="f" stroked="f">
              <v:textbox style="mso-next-textbox:#Rectangle 3417" inset="0,0,0,0">
                <w:txbxContent>
                  <w:p w:rsidR="00811D81" w:rsidRDefault="00811D81">
                    <w:pPr>
                      <w:spacing w:after="160" w:line="259" w:lineRule="auto"/>
                      <w:ind w:left="0" w:firstLine="0"/>
                    </w:pPr>
                  </w:p>
                </w:txbxContent>
              </v:textbox>
            </v:rect>
            <v:rect id="Rectangle 3418" o:spid="_x0000_s1028" style="position:absolute;left:42762;top:14186;width:506;height:2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" filled="f" stroked="f">
              <v:textbox style="mso-next-textbox:#Rectangle 3418" inset="0,0,0,0">
                <w:txbxContent>
                  <w:p w:rsidR="00811D81" w:rsidRDefault="00811D81">
                    <w:pPr>
                      <w:spacing w:after="160" w:line="259" w:lineRule="auto"/>
                      <w:ind w:left="0" w:firstLine="0"/>
                    </w:pPr>
                  </w:p>
                </w:txbxContent>
              </v:textbox>
            </v:re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438" o:spid="_x0000_s1029" type="#_x0000_t75" style="position:absolute;width:44196;height:18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">
              <v:imagedata r:id="rId11" o:title=""/>
            </v:shape>
            <v:shape id="Picture 3440" o:spid="_x0000_s1030" type="#_x0000_t75" style="position:absolute;top:1860;width:42757;height:96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">
              <v:imagedata r:id="rId12" o:title=""/>
            </v:shape>
            <v:shape id="Picture 3442" o:spid="_x0000_s1031" type="#_x0000_t75" style="position:absolute;top:11480;width:42773;height:40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">
              <v:imagedata r:id="rId13" o:title=""/>
            </v:shape>
            <w10:wrap type="none"/>
            <w10:anchorlock/>
          </v:group>
        </w:pict>
      </w:r>
    </w:p>
    <w:p w:rsidR="005B57D8" w:rsidRDefault="005B57D8">
      <w:pPr>
        <w:spacing w:after="73" w:line="259" w:lineRule="auto"/>
        <w:ind w:left="0" w:right="56" w:firstLine="0"/>
      </w:pPr>
    </w:p>
    <w:p w:rsidR="005B57D8" w:rsidRDefault="005B57D8" w:rsidP="00DC0876">
      <w:pPr>
        <w:spacing w:after="0" w:line="259" w:lineRule="auto"/>
        <w:ind w:left="0" w:firstLine="0"/>
      </w:pPr>
    </w:p>
    <w:p w:rsidR="005B57D8" w:rsidRDefault="005B57D8">
      <w:pPr>
        <w:spacing w:after="0" w:line="259" w:lineRule="auto"/>
        <w:ind w:left="156" w:firstLine="0"/>
        <w:jc w:val="center"/>
      </w:pPr>
    </w:p>
    <w:p w:rsidR="005B57D8" w:rsidRDefault="005B57D8">
      <w:pPr>
        <w:spacing w:after="0" w:line="259" w:lineRule="auto"/>
        <w:ind w:left="156" w:firstLine="0"/>
        <w:jc w:val="center"/>
      </w:pPr>
    </w:p>
    <w:p w:rsidR="005B57D8" w:rsidRDefault="005B57D8">
      <w:pPr>
        <w:spacing w:after="0" w:line="259" w:lineRule="auto"/>
        <w:ind w:left="156" w:firstLine="0"/>
        <w:jc w:val="center"/>
      </w:pPr>
    </w:p>
    <w:p w:rsidR="005B57D8" w:rsidRDefault="005B57D8">
      <w:pPr>
        <w:spacing w:after="0" w:line="259" w:lineRule="auto"/>
        <w:ind w:left="156" w:firstLine="0"/>
        <w:jc w:val="center"/>
      </w:pPr>
    </w:p>
    <w:p w:rsidR="005B57D8" w:rsidRDefault="005B57D8">
      <w:pPr>
        <w:spacing w:after="0" w:line="259" w:lineRule="auto"/>
        <w:ind w:left="156" w:firstLine="0"/>
        <w:jc w:val="center"/>
      </w:pPr>
    </w:p>
    <w:p w:rsidR="005B57D8" w:rsidRDefault="005B57D8">
      <w:pPr>
        <w:spacing w:after="0" w:line="259" w:lineRule="auto"/>
        <w:ind w:left="156" w:firstLine="0"/>
        <w:jc w:val="center"/>
      </w:pPr>
    </w:p>
    <w:p w:rsidR="005B57D8" w:rsidRDefault="005B57D8">
      <w:pPr>
        <w:spacing w:after="0" w:line="259" w:lineRule="auto"/>
        <w:ind w:left="156" w:firstLine="0"/>
        <w:jc w:val="center"/>
      </w:pPr>
    </w:p>
    <w:p w:rsidR="005B57D8" w:rsidRDefault="000C4EE6">
      <w:pPr>
        <w:spacing w:after="394"/>
        <w:ind w:left="11" w:right="3077"/>
      </w:pPr>
      <w:r>
        <w:rPr>
          <w:noProof/>
        </w:rPr>
        <w:drawing>
          <wp:anchor distT="0" distB="0" distL="114300" distR="114300" simplePos="0" relativeHeight="251656704" behindDoc="0" locked="0" layoutInCell="1" allowOverlap="0">
            <wp:simplePos x="0" y="0"/>
            <wp:positionH relativeFrom="column">
              <wp:posOffset>4851527</wp:posOffset>
            </wp:positionH>
            <wp:positionV relativeFrom="paragraph">
              <wp:posOffset>-36779</wp:posOffset>
            </wp:positionV>
            <wp:extent cx="2836672" cy="768261"/>
            <wp:effectExtent l="0" t="0" r="0" b="0"/>
            <wp:wrapSquare wrapText="bothSides"/>
            <wp:docPr id="3467" name="Picture 34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7" name="Picture 3467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6672" cy="768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57BD6" w:rsidRPr="00D57BD6">
        <w:rPr>
          <w:rFonts w:ascii="Calibri" w:eastAsia="Calibri" w:hAnsi="Calibri" w:cs="Calibri"/>
          <w:noProof/>
          <w:sz w:val="22"/>
        </w:rPr>
        <w:pict>
          <v:group id="Group 28787" o:spid="_x0000_s1042" style="position:absolute;left:0;text-align:left;margin-left:.05pt;margin-top:24.7pt;width:341.3pt;height:407.3pt;z-index:251658752;mso-position-horizontal-relative:text;mso-position-vertical-relative:text" coordsize="43345,51728">
            <v:shape id="Picture 29645" o:spid="_x0000_s1044" style="position:absolute;left:-38;top:-21;width:43373;height:19507" coordsize="43345,51728" o:spt="100" adj="0,,0" path="" filled="f">
              <v:stroke joinstyle="round"/>
              <v:imagedata r:id="rId15" o:title="image14"/>
              <v:formulas/>
              <v:path o:connecttype="segments"/>
            </v:shape>
            <v:shape id="Picture 3465" o:spid="_x0000_s1043" style="position:absolute;top:19491;width:43337;height:32236" coordsize="43345,51728" o:spt="100" adj="0,,0" path="" filled="f">
              <v:stroke joinstyle="round"/>
              <v:imagedata r:id="rId16" o:title="image7"/>
              <v:formulas/>
              <v:path o:connecttype="segments"/>
            </v:shape>
            <w10:wrap type="square"/>
          </v:group>
        </w:pict>
      </w:r>
      <w:r w:rsidR="00D57BD6" w:rsidRPr="00D57BD6">
        <w:rPr>
          <w:rFonts w:ascii="Calibri" w:eastAsia="Calibri" w:hAnsi="Calibri" w:cs="Calibri"/>
          <w:noProof/>
          <w:sz w:val="22"/>
        </w:rPr>
        <w:pict>
          <v:group id="Group 28790" o:spid="_x0000_s1032" style="position:absolute;left:0;text-align:left;margin-left:382pt;margin-top:98.85pt;width:348.75pt;height:355.95pt;z-index:251657728;mso-position-horizontal-relative:text;mso-position-vertical-relative:text" coordsize="44289,4520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">
            <v:rect id="Rectangle 3460" o:spid="_x0000_s1033" style="position:absolute;left:43531;top:37473;width:507;height:22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" filled="f" stroked="f">
              <v:textbox style="mso-next-textbox:#Rectangle 3460" inset="0,0,0,0">
                <w:txbxContent>
                  <w:p w:rsidR="00811D81" w:rsidRDefault="00811D81">
                    <w:pPr>
                      <w:spacing w:after="160" w:line="259" w:lineRule="auto"/>
                      <w:ind w:left="0" w:firstLine="0"/>
                    </w:pPr>
                  </w:p>
                </w:txbxContent>
              </v:textbox>
            </v:rect>
            <v:shape id="Picture 3469" o:spid="_x0000_s1034" type="#_x0000_t75" style="position:absolute;width:43573;height:388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">
              <v:imagedata r:id="rId17" o:title=""/>
            </v:shape>
            <v:shape id="Picture 3471" o:spid="_x0000_s1035" type="#_x0000_t75" style="position:absolute;top:38824;width:44289;height:63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">
              <v:imagedata r:id="rId18" o:title=""/>
            </v:shape>
            <w10:wrap type="square"/>
          </v:group>
        </w:pict>
      </w:r>
      <w:r>
        <w:rPr>
          <w:b/>
        </w:rPr>
        <w:t xml:space="preserve">Контрольная </w:t>
      </w:r>
      <w:r>
        <w:rPr>
          <w:b/>
        </w:rPr>
        <w:lastRenderedPageBreak/>
        <w:t xml:space="preserve">работа №3 по теме: «Признаки подобия треугольников». </w:t>
      </w:r>
    </w:p>
    <w:p w:rsidR="005B57D8" w:rsidRDefault="005B57D8">
      <w:pPr>
        <w:spacing w:after="0" w:line="259" w:lineRule="auto"/>
        <w:ind w:left="1" w:firstLine="0"/>
      </w:pPr>
    </w:p>
    <w:p w:rsidR="005B57D8" w:rsidRDefault="000C4EE6">
      <w:pPr>
        <w:spacing w:after="5"/>
        <w:ind w:left="11" w:right="56"/>
      </w:pPr>
      <w:r>
        <w:rPr>
          <w:b/>
        </w:rPr>
        <w:t xml:space="preserve">Контрольная работа № 4 по теме: «Применение подобия треугольников, соотношения между сторонами и углами  прямоугольного треугольника».  </w:t>
      </w:r>
    </w:p>
    <w:p w:rsidR="005B57D8" w:rsidRDefault="005B57D8">
      <w:pPr>
        <w:sectPr w:rsidR="005B57D8" w:rsidSect="000B5D13">
          <w:footerReference w:type="default" r:id="rId19"/>
          <w:pgSz w:w="16838" w:h="11906" w:orient="landscape"/>
          <w:pgMar w:top="850" w:right="521" w:bottom="393" w:left="1133" w:header="720" w:footer="720" w:gutter="0"/>
          <w:cols w:space="720"/>
          <w:titlePg/>
          <w:docGrid w:linePitch="326"/>
        </w:sectPr>
      </w:pPr>
    </w:p>
    <w:p w:rsidR="005B57D8" w:rsidRDefault="000C4EE6">
      <w:pPr>
        <w:spacing w:after="5"/>
        <w:ind w:left="11" w:right="56"/>
      </w:pPr>
      <w:r>
        <w:rPr>
          <w:b/>
        </w:rPr>
        <w:lastRenderedPageBreak/>
        <w:t xml:space="preserve">Контрольная работа№5 по теме: «Окружность». </w:t>
      </w:r>
    </w:p>
    <w:p w:rsidR="005B57D8" w:rsidRDefault="00D57BD6">
      <w:pPr>
        <w:spacing w:after="0" w:line="259" w:lineRule="auto"/>
        <w:ind w:left="0" w:firstLine="0"/>
        <w:jc w:val="right"/>
      </w:pPr>
      <w:r w:rsidRPr="00D57BD6">
        <w:rPr>
          <w:rFonts w:ascii="Calibri" w:eastAsia="Calibri" w:hAnsi="Calibri" w:cs="Calibri"/>
          <w:noProof/>
          <w:sz w:val="22"/>
        </w:rPr>
      </w:r>
      <w:r w:rsidRPr="00D57BD6">
        <w:rPr>
          <w:rFonts w:ascii="Calibri" w:eastAsia="Calibri" w:hAnsi="Calibri" w:cs="Calibri"/>
          <w:noProof/>
          <w:sz w:val="22"/>
        </w:rPr>
        <w:pict>
          <v:group id="Group 28388" o:spid="_x0000_s1036" style="width:318.05pt;height:387.25pt;mso-position-horizontal-relative:char;mso-position-vertical-relative:line" coordsize="40392,49183">
            <v:rect id="Rectangle 3477" o:spid="_x0000_s1037" style="position:absolute;left:39516;top:40619;width:506;height:22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" filled="f" stroked="f">
              <v:textbox style="mso-next-textbox:#Rectangle 3477" inset="0,0,0,0">
                <w:txbxContent>
                  <w:p w:rsidR="00811D81" w:rsidRDefault="00811D81">
                    <w:pPr>
                      <w:spacing w:after="160" w:line="259" w:lineRule="auto"/>
                      <w:ind w:left="0" w:firstLine="0"/>
                    </w:pPr>
                  </w:p>
                </w:txbxContent>
              </v:textbox>
            </v:rect>
            <v:rect id="Rectangle 3478" o:spid="_x0000_s1038" style="position:absolute;left:39028;top:47496;width:507;height:22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" filled="f" stroked="f">
              <v:textbox style="mso-next-textbox:#Rectangle 3478" inset="0,0,0,0">
                <w:txbxContent>
                  <w:p w:rsidR="00811D81" w:rsidRDefault="00811D81">
                    <w:pPr>
                      <w:spacing w:after="160" w:line="259" w:lineRule="auto"/>
                      <w:ind w:left="0" w:firstLine="0"/>
                    </w:pPr>
                  </w:p>
                </w:txbxContent>
              </v:textbox>
            </v:rect>
            <v:shape id="Picture 3531" o:spid="_x0000_s1039" type="#_x0000_t75" style="position:absolute;width:40392;height:212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">
              <v:imagedata r:id="rId20" o:title=""/>
            </v:shape>
            <v:shape id="Picture 3533" o:spid="_x0000_s1040" type="#_x0000_t75" style="position:absolute;top:21215;width:39533;height:207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">
              <v:imagedata r:id="rId21" o:title=""/>
            </v:shape>
            <v:shape id="Picture 3535" o:spid="_x0000_s1041" type="#_x0000_t75" style="position:absolute;top:41980;width:39039;height:68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">
              <v:imagedata r:id="rId22" o:title=""/>
            </v:shape>
            <w10:wrap type="none"/>
            <w10:anchorlock/>
          </v:group>
        </w:pict>
      </w:r>
    </w:p>
    <w:p w:rsidR="005B57D8" w:rsidRDefault="005B57D8">
      <w:pPr>
        <w:spacing w:after="0" w:line="259" w:lineRule="auto"/>
        <w:ind w:left="0" w:firstLine="0"/>
      </w:pPr>
    </w:p>
    <w:p w:rsidR="005B57D8" w:rsidRDefault="005B57D8">
      <w:pPr>
        <w:spacing w:after="0" w:line="259" w:lineRule="auto"/>
        <w:ind w:left="0" w:firstLine="0"/>
      </w:pPr>
    </w:p>
    <w:p w:rsidR="005B57D8" w:rsidRDefault="005B57D8">
      <w:pPr>
        <w:spacing w:after="0" w:line="259" w:lineRule="auto"/>
        <w:ind w:left="0" w:firstLine="0"/>
      </w:pPr>
    </w:p>
    <w:p w:rsidR="005B57D8" w:rsidRDefault="005B57D8">
      <w:pPr>
        <w:spacing w:after="0" w:line="259" w:lineRule="auto"/>
        <w:ind w:left="0" w:firstLine="0"/>
      </w:pPr>
    </w:p>
    <w:p w:rsidR="005B57D8" w:rsidRDefault="005B57D8">
      <w:pPr>
        <w:spacing w:after="0" w:line="259" w:lineRule="auto"/>
        <w:ind w:left="0" w:firstLine="0"/>
      </w:pPr>
    </w:p>
    <w:p w:rsidR="005B57D8" w:rsidRDefault="000C4EE6">
      <w:pPr>
        <w:spacing w:after="5"/>
        <w:ind w:left="11" w:right="1860"/>
      </w:pPr>
      <w:r>
        <w:rPr>
          <w:b/>
        </w:rPr>
        <w:t xml:space="preserve">Критерии оценки контрольных работ </w:t>
      </w:r>
      <w:r>
        <w:t xml:space="preserve">Отметка «5» ставится, если: </w:t>
      </w:r>
    </w:p>
    <w:p w:rsidR="005B57D8" w:rsidRDefault="000C4EE6">
      <w:pPr>
        <w:numPr>
          <w:ilvl w:val="0"/>
          <w:numId w:val="5"/>
        </w:numPr>
        <w:ind w:right="249" w:hanging="144"/>
      </w:pPr>
      <w:r>
        <w:t xml:space="preserve">работа выполнена полностью; </w:t>
      </w:r>
    </w:p>
    <w:p w:rsidR="005B57D8" w:rsidRDefault="000C4EE6">
      <w:pPr>
        <w:numPr>
          <w:ilvl w:val="0"/>
          <w:numId w:val="5"/>
        </w:numPr>
        <w:ind w:right="249" w:hanging="144"/>
      </w:pPr>
      <w:r>
        <w:t xml:space="preserve">в логических рассуждениях и обосновании решения нет пробелов и ошибок; </w:t>
      </w:r>
    </w:p>
    <w:p w:rsidR="005B57D8" w:rsidRDefault="000C4EE6">
      <w:pPr>
        <w:numPr>
          <w:ilvl w:val="0"/>
          <w:numId w:val="5"/>
        </w:numPr>
        <w:ind w:right="249" w:hanging="144"/>
      </w:pPr>
      <w:r>
        <w:t xml:space="preserve">в решении нет математических ошибок (возможна одна неточность, описка, не являющаяся следствием незнания или непонимания учебного материала). </w:t>
      </w:r>
    </w:p>
    <w:p w:rsidR="005B57D8" w:rsidRDefault="000C4EE6">
      <w:pPr>
        <w:ind w:left="-5" w:right="249"/>
      </w:pPr>
      <w:r>
        <w:t xml:space="preserve">Отметка «4» ставится, если: </w:t>
      </w:r>
    </w:p>
    <w:p w:rsidR="005B57D8" w:rsidRDefault="000C4EE6">
      <w:pPr>
        <w:numPr>
          <w:ilvl w:val="0"/>
          <w:numId w:val="5"/>
        </w:numPr>
        <w:ind w:right="249" w:hanging="144"/>
      </w:pPr>
      <w:r>
        <w:t xml:space="preserve"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 </w:t>
      </w:r>
    </w:p>
    <w:p w:rsidR="005B57D8" w:rsidRDefault="000C4EE6">
      <w:pPr>
        <w:numPr>
          <w:ilvl w:val="0"/>
          <w:numId w:val="5"/>
        </w:numPr>
        <w:ind w:right="249" w:hanging="144"/>
      </w:pPr>
      <w:r>
        <w:t xml:space="preserve">допущена одна ошибка или два-три недочета в выкладках, рисунках, чертежах или графиках (если эти виды работы не являлись специальным объектом проверки). </w:t>
      </w:r>
    </w:p>
    <w:p w:rsidR="005B57D8" w:rsidRDefault="000C4EE6">
      <w:pPr>
        <w:ind w:left="-5" w:right="249"/>
      </w:pPr>
      <w:r>
        <w:t xml:space="preserve">Отметка «3» ставится, если: допущены более одной ошибки или более двух-трех недочетов в выкладках, чертежах или графиках, но учащийся владеет обязательными умениями по проверяемой теме. </w:t>
      </w:r>
    </w:p>
    <w:p w:rsidR="005B57D8" w:rsidRDefault="000C4EE6">
      <w:pPr>
        <w:ind w:left="-5" w:right="249"/>
      </w:pPr>
      <w:r>
        <w:t xml:space="preserve">Отметка «2» ставится, если: допущены существенные ошибки, показавшие, что учащийся не владеет обязательными умениями по данной теме в полной мере. </w:t>
      </w:r>
    </w:p>
    <w:sectPr w:rsidR="005B57D8" w:rsidSect="005F0FB2">
      <w:pgSz w:w="16838" w:h="11906" w:orient="landscape"/>
      <w:pgMar w:top="1126" w:right="1155" w:bottom="1440" w:left="1133" w:header="720" w:footer="720" w:gutter="0"/>
      <w:cols w:num="2" w:space="720" w:equalWidth="0">
        <w:col w:w="5369" w:space="2240"/>
        <w:col w:w="6942"/>
      </w:cols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65CE8" w:rsidRDefault="00565CE8" w:rsidP="000B5D13">
      <w:pPr>
        <w:spacing w:after="0" w:line="240" w:lineRule="auto"/>
      </w:pPr>
      <w:r>
        <w:separator/>
      </w:r>
    </w:p>
  </w:endnote>
  <w:endnote w:type="continuationSeparator" w:id="1">
    <w:p w:rsidR="00565CE8" w:rsidRDefault="00565CE8" w:rsidP="000B5D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029704"/>
      <w:docPartObj>
        <w:docPartGallery w:val="Page Numbers (Bottom of Page)"/>
        <w:docPartUnique/>
      </w:docPartObj>
    </w:sdtPr>
    <w:sdtContent>
      <w:p w:rsidR="00811D81" w:rsidRDefault="00D57BD6">
        <w:pPr>
          <w:pStyle w:val="a7"/>
          <w:jc w:val="right"/>
        </w:pPr>
        <w:fldSimple w:instr=" PAGE   \* MERGEFORMAT ">
          <w:r w:rsidR="00AC0E44">
            <w:rPr>
              <w:noProof/>
            </w:rPr>
            <w:t>18</w:t>
          </w:r>
        </w:fldSimple>
      </w:p>
    </w:sdtContent>
  </w:sdt>
  <w:p w:rsidR="00811D81" w:rsidRDefault="00811D81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65CE8" w:rsidRDefault="00565CE8" w:rsidP="000B5D13">
      <w:pPr>
        <w:spacing w:after="0" w:line="240" w:lineRule="auto"/>
      </w:pPr>
      <w:r>
        <w:separator/>
      </w:r>
    </w:p>
  </w:footnote>
  <w:footnote w:type="continuationSeparator" w:id="1">
    <w:p w:rsidR="00565CE8" w:rsidRDefault="00565CE8" w:rsidP="000B5D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B"/>
    <w:multiLevelType w:val="singleLevel"/>
    <w:tmpl w:val="0000000B"/>
    <w:lvl w:ilvl="0">
      <w:start w:val="1"/>
      <w:numFmt w:val="bullet"/>
      <w:lvlText w:val=""/>
      <w:lvlJc w:val="left"/>
      <w:pPr>
        <w:tabs>
          <w:tab w:val="num" w:pos="0"/>
        </w:tabs>
        <w:ind w:left="900" w:hanging="360"/>
      </w:pPr>
      <w:rPr>
        <w:rFonts w:ascii="Symbol" w:hAnsi="Symbol" w:cs="Symbol"/>
      </w:rPr>
    </w:lvl>
  </w:abstractNum>
  <w:abstractNum w:abstractNumId="1">
    <w:nsid w:val="06A178E4"/>
    <w:multiLevelType w:val="hybridMultilevel"/>
    <w:tmpl w:val="1C484B52"/>
    <w:lvl w:ilvl="0" w:tplc="E4A633C0">
      <w:start w:val="1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112A34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CD0925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0AC0C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8EE8A5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1DCE4C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9FC6E8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99ECEE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68436F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145C3E79"/>
    <w:multiLevelType w:val="hybridMultilevel"/>
    <w:tmpl w:val="B53EB44C"/>
    <w:lvl w:ilvl="0" w:tplc="38848670">
      <w:start w:val="1"/>
      <w:numFmt w:val="bullet"/>
      <w:lvlText w:val="•"/>
      <w:lvlJc w:val="left"/>
      <w:pPr>
        <w:ind w:left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FD67D08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4AEA37A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FD8A41C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63C3798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BA65894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496A2F0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E6A4D0A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74C584C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15700CED"/>
    <w:multiLevelType w:val="hybridMultilevel"/>
    <w:tmpl w:val="171CEE80"/>
    <w:lvl w:ilvl="0" w:tplc="2442397E">
      <w:start w:val="1"/>
      <w:numFmt w:val="bullet"/>
      <w:lvlText w:val="•"/>
      <w:lvlJc w:val="left"/>
      <w:pPr>
        <w:ind w:left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3A60470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5B62F2E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18EC0A0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36C0E0A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A907670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45E6DBA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44C27C2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2AC3D7A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2A356649"/>
    <w:multiLevelType w:val="hybridMultilevel"/>
    <w:tmpl w:val="9D72B852"/>
    <w:lvl w:ilvl="0" w:tplc="C152085E">
      <w:start w:val="1"/>
      <w:numFmt w:val="bullet"/>
      <w:lvlText w:val="•"/>
      <w:lvlJc w:val="left"/>
      <w:pPr>
        <w:ind w:left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872CB0A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6E4D082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E82BBCC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2B0E1DA6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1807E00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4CA71FE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9A23B4A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9D09B30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35B80A4A"/>
    <w:multiLevelType w:val="hybridMultilevel"/>
    <w:tmpl w:val="B142A056"/>
    <w:lvl w:ilvl="0" w:tplc="8A267B16">
      <w:start w:val="1"/>
      <w:numFmt w:val="bullet"/>
      <w:lvlText w:val="•"/>
      <w:lvlJc w:val="left"/>
      <w:pPr>
        <w:ind w:left="15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EDAD7EA">
      <w:start w:val="1"/>
      <w:numFmt w:val="bullet"/>
      <w:lvlText w:val="o"/>
      <w:lvlJc w:val="left"/>
      <w:pPr>
        <w:ind w:left="11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0443180">
      <w:start w:val="1"/>
      <w:numFmt w:val="bullet"/>
      <w:lvlText w:val="▪"/>
      <w:lvlJc w:val="left"/>
      <w:pPr>
        <w:ind w:left="18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5586512">
      <w:start w:val="1"/>
      <w:numFmt w:val="bullet"/>
      <w:lvlText w:val="•"/>
      <w:lvlJc w:val="left"/>
      <w:pPr>
        <w:ind w:left="26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0B6B21E">
      <w:start w:val="1"/>
      <w:numFmt w:val="bullet"/>
      <w:lvlText w:val="o"/>
      <w:lvlJc w:val="left"/>
      <w:pPr>
        <w:ind w:left="33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C54A8BC">
      <w:start w:val="1"/>
      <w:numFmt w:val="bullet"/>
      <w:lvlText w:val="▪"/>
      <w:lvlJc w:val="left"/>
      <w:pPr>
        <w:ind w:left="40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ADE5A06">
      <w:start w:val="1"/>
      <w:numFmt w:val="bullet"/>
      <w:lvlText w:val="•"/>
      <w:lvlJc w:val="left"/>
      <w:pPr>
        <w:ind w:left="47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AE0181A">
      <w:start w:val="1"/>
      <w:numFmt w:val="bullet"/>
      <w:lvlText w:val="o"/>
      <w:lvlJc w:val="left"/>
      <w:pPr>
        <w:ind w:left="54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958D9F8">
      <w:start w:val="1"/>
      <w:numFmt w:val="bullet"/>
      <w:lvlText w:val="▪"/>
      <w:lvlJc w:val="left"/>
      <w:pPr>
        <w:ind w:left="62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3AC9662B"/>
    <w:multiLevelType w:val="hybridMultilevel"/>
    <w:tmpl w:val="94B450EC"/>
    <w:lvl w:ilvl="0" w:tplc="04AC7AAC">
      <w:start w:val="1"/>
      <w:numFmt w:val="bullet"/>
      <w:lvlText w:val="•"/>
      <w:lvlJc w:val="left"/>
      <w:pPr>
        <w:ind w:left="15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1" w:tplc="824AC57C">
      <w:start w:val="1"/>
      <w:numFmt w:val="bullet"/>
      <w:lvlText w:val="o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2" w:tplc="C84A5264">
      <w:start w:val="1"/>
      <w:numFmt w:val="bullet"/>
      <w:lvlText w:val="▪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3" w:tplc="4232EB20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4" w:tplc="D24E8150">
      <w:start w:val="1"/>
      <w:numFmt w:val="bullet"/>
      <w:lvlText w:val="o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5" w:tplc="7B8048E6">
      <w:start w:val="1"/>
      <w:numFmt w:val="bullet"/>
      <w:lvlText w:val="▪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6" w:tplc="02DC1682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7" w:tplc="C8E44B56">
      <w:start w:val="1"/>
      <w:numFmt w:val="bullet"/>
      <w:lvlText w:val="o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  <w:lvl w:ilvl="8" w:tplc="9830DB4C">
      <w:start w:val="1"/>
      <w:numFmt w:val="bullet"/>
      <w:lvlText w:val="▪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7"/>
        <w:szCs w:val="2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41745105"/>
    <w:multiLevelType w:val="hybridMultilevel"/>
    <w:tmpl w:val="048E24AC"/>
    <w:lvl w:ilvl="0" w:tplc="5FD4A34E">
      <w:start w:val="1"/>
      <w:numFmt w:val="bullet"/>
      <w:lvlText w:val="•"/>
      <w:lvlJc w:val="left"/>
      <w:pPr>
        <w:ind w:left="10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B1415BE">
      <w:start w:val="1"/>
      <w:numFmt w:val="bullet"/>
      <w:lvlText w:val="o"/>
      <w:lvlJc w:val="left"/>
      <w:pPr>
        <w:ind w:left="13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788D848">
      <w:start w:val="1"/>
      <w:numFmt w:val="bullet"/>
      <w:lvlText w:val="▪"/>
      <w:lvlJc w:val="left"/>
      <w:pPr>
        <w:ind w:left="21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33888CE">
      <w:start w:val="1"/>
      <w:numFmt w:val="bullet"/>
      <w:lvlText w:val="•"/>
      <w:lvlJc w:val="left"/>
      <w:pPr>
        <w:ind w:left="282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C50ECF0">
      <w:start w:val="1"/>
      <w:numFmt w:val="bullet"/>
      <w:lvlText w:val="o"/>
      <w:lvlJc w:val="left"/>
      <w:pPr>
        <w:ind w:left="35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2584FDC">
      <w:start w:val="1"/>
      <w:numFmt w:val="bullet"/>
      <w:lvlText w:val="▪"/>
      <w:lvlJc w:val="left"/>
      <w:pPr>
        <w:ind w:left="42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5E2BCC6">
      <w:start w:val="1"/>
      <w:numFmt w:val="bullet"/>
      <w:lvlText w:val="•"/>
      <w:lvlJc w:val="left"/>
      <w:pPr>
        <w:ind w:left="49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FC20E2">
      <w:start w:val="1"/>
      <w:numFmt w:val="bullet"/>
      <w:lvlText w:val="o"/>
      <w:lvlJc w:val="left"/>
      <w:pPr>
        <w:ind w:left="57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BB86EC8">
      <w:start w:val="1"/>
      <w:numFmt w:val="bullet"/>
      <w:lvlText w:val="▪"/>
      <w:lvlJc w:val="left"/>
      <w:pPr>
        <w:ind w:left="64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54F15A22"/>
    <w:multiLevelType w:val="hybridMultilevel"/>
    <w:tmpl w:val="25CC62BC"/>
    <w:lvl w:ilvl="0" w:tplc="5390504E">
      <w:start w:val="1"/>
      <w:numFmt w:val="bullet"/>
      <w:lvlText w:val="•"/>
      <w:lvlJc w:val="left"/>
      <w:pPr>
        <w:ind w:left="1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6ECDA2C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6D2584E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324E270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FD85446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6F37C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086E174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AA0E6DE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902CF46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55AF5D52"/>
    <w:multiLevelType w:val="hybridMultilevel"/>
    <w:tmpl w:val="C3CE2BB2"/>
    <w:lvl w:ilvl="0" w:tplc="9D9CED88">
      <w:start w:val="1"/>
      <w:numFmt w:val="bullet"/>
      <w:lvlText w:val="•"/>
      <w:lvlJc w:val="left"/>
      <w:pPr>
        <w:ind w:left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D280776">
      <w:start w:val="1"/>
      <w:numFmt w:val="bullet"/>
      <w:lvlText w:val="o"/>
      <w:lvlJc w:val="left"/>
      <w:pPr>
        <w:ind w:left="11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5DE0290">
      <w:start w:val="1"/>
      <w:numFmt w:val="bullet"/>
      <w:lvlText w:val="▪"/>
      <w:lvlJc w:val="left"/>
      <w:pPr>
        <w:ind w:left="18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AA67DBC">
      <w:start w:val="1"/>
      <w:numFmt w:val="bullet"/>
      <w:lvlText w:val="•"/>
      <w:lvlJc w:val="left"/>
      <w:pPr>
        <w:ind w:left="26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80224FE">
      <w:start w:val="1"/>
      <w:numFmt w:val="bullet"/>
      <w:lvlText w:val="o"/>
      <w:lvlJc w:val="left"/>
      <w:pPr>
        <w:ind w:left="33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9A40490">
      <w:start w:val="1"/>
      <w:numFmt w:val="bullet"/>
      <w:lvlText w:val="▪"/>
      <w:lvlJc w:val="left"/>
      <w:pPr>
        <w:ind w:left="40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D04C1A6">
      <w:start w:val="1"/>
      <w:numFmt w:val="bullet"/>
      <w:lvlText w:val="•"/>
      <w:lvlJc w:val="left"/>
      <w:pPr>
        <w:ind w:left="47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084D0C2">
      <w:start w:val="1"/>
      <w:numFmt w:val="bullet"/>
      <w:lvlText w:val="o"/>
      <w:lvlJc w:val="left"/>
      <w:pPr>
        <w:ind w:left="54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64EC830">
      <w:start w:val="1"/>
      <w:numFmt w:val="bullet"/>
      <w:lvlText w:val="▪"/>
      <w:lvlJc w:val="left"/>
      <w:pPr>
        <w:ind w:left="62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59C63CA4"/>
    <w:multiLevelType w:val="hybridMultilevel"/>
    <w:tmpl w:val="23C4742E"/>
    <w:lvl w:ilvl="0" w:tplc="64743BB8">
      <w:start w:val="1"/>
      <w:numFmt w:val="bullet"/>
      <w:lvlText w:val=""/>
      <w:lvlJc w:val="left"/>
      <w:pPr>
        <w:ind w:left="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3240B1C">
      <w:start w:val="1"/>
      <w:numFmt w:val="bullet"/>
      <w:lvlText w:val="o"/>
      <w:lvlJc w:val="left"/>
      <w:pPr>
        <w:ind w:left="164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CE433A6">
      <w:start w:val="1"/>
      <w:numFmt w:val="bullet"/>
      <w:lvlText w:val="▪"/>
      <w:lvlJc w:val="left"/>
      <w:pPr>
        <w:ind w:left="236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8E85F98">
      <w:start w:val="1"/>
      <w:numFmt w:val="bullet"/>
      <w:lvlText w:val="•"/>
      <w:lvlJc w:val="left"/>
      <w:pPr>
        <w:ind w:left="308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1B4DBA6">
      <w:start w:val="1"/>
      <w:numFmt w:val="bullet"/>
      <w:lvlText w:val="o"/>
      <w:lvlJc w:val="left"/>
      <w:pPr>
        <w:ind w:left="380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8443578">
      <w:start w:val="1"/>
      <w:numFmt w:val="bullet"/>
      <w:lvlText w:val="▪"/>
      <w:lvlJc w:val="left"/>
      <w:pPr>
        <w:ind w:left="452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0DE09B8">
      <w:start w:val="1"/>
      <w:numFmt w:val="bullet"/>
      <w:lvlText w:val="•"/>
      <w:lvlJc w:val="left"/>
      <w:pPr>
        <w:ind w:left="524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CAE50B0">
      <w:start w:val="1"/>
      <w:numFmt w:val="bullet"/>
      <w:lvlText w:val="o"/>
      <w:lvlJc w:val="left"/>
      <w:pPr>
        <w:ind w:left="596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5CA911A">
      <w:start w:val="1"/>
      <w:numFmt w:val="bullet"/>
      <w:lvlText w:val="▪"/>
      <w:lvlJc w:val="left"/>
      <w:pPr>
        <w:ind w:left="6686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5B657EB8"/>
    <w:multiLevelType w:val="hybridMultilevel"/>
    <w:tmpl w:val="5DF871B4"/>
    <w:lvl w:ilvl="0" w:tplc="A41EAE32">
      <w:start w:val="1"/>
      <w:numFmt w:val="bullet"/>
      <w:lvlText w:val="•"/>
      <w:lvlJc w:val="left"/>
      <w:pPr>
        <w:ind w:left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28EA3B2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5020710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E3676D8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7F49918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A2AAFB4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DC4F7FA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E4E8726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D78C54E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5D3D4973"/>
    <w:multiLevelType w:val="hybridMultilevel"/>
    <w:tmpl w:val="0276D538"/>
    <w:lvl w:ilvl="0" w:tplc="80B87CFA">
      <w:start w:val="1"/>
      <w:numFmt w:val="bullet"/>
      <w:lvlText w:val="•"/>
      <w:lvlJc w:val="left"/>
      <w:pPr>
        <w:ind w:left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784745E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1D6884E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45AFA90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236A05A2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39635D6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CA2442A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2CE8F36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D5405A2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78164474"/>
    <w:multiLevelType w:val="hybridMultilevel"/>
    <w:tmpl w:val="A17A76CC"/>
    <w:lvl w:ilvl="0" w:tplc="02364144">
      <w:start w:val="1"/>
      <w:numFmt w:val="bullet"/>
      <w:lvlText w:val="•"/>
      <w:lvlJc w:val="left"/>
      <w:pPr>
        <w:ind w:left="24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3808DBE">
      <w:start w:val="1"/>
      <w:numFmt w:val="bullet"/>
      <w:lvlText w:val="o"/>
      <w:lvlJc w:val="left"/>
      <w:pPr>
        <w:ind w:left="117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682B5B8">
      <w:start w:val="1"/>
      <w:numFmt w:val="bullet"/>
      <w:lvlText w:val="▪"/>
      <w:lvlJc w:val="left"/>
      <w:pPr>
        <w:ind w:left="18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09409A6">
      <w:start w:val="1"/>
      <w:numFmt w:val="bullet"/>
      <w:lvlText w:val="•"/>
      <w:lvlJc w:val="left"/>
      <w:pPr>
        <w:ind w:left="261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D20E75C">
      <w:start w:val="1"/>
      <w:numFmt w:val="bullet"/>
      <w:lvlText w:val="o"/>
      <w:lvlJc w:val="left"/>
      <w:pPr>
        <w:ind w:left="333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706BA2C">
      <w:start w:val="1"/>
      <w:numFmt w:val="bullet"/>
      <w:lvlText w:val="▪"/>
      <w:lvlJc w:val="left"/>
      <w:pPr>
        <w:ind w:left="405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6C88874">
      <w:start w:val="1"/>
      <w:numFmt w:val="bullet"/>
      <w:lvlText w:val="•"/>
      <w:lvlJc w:val="left"/>
      <w:pPr>
        <w:ind w:left="477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8528EEE">
      <w:start w:val="1"/>
      <w:numFmt w:val="bullet"/>
      <w:lvlText w:val="o"/>
      <w:lvlJc w:val="left"/>
      <w:pPr>
        <w:ind w:left="549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446CE0E">
      <w:start w:val="1"/>
      <w:numFmt w:val="bullet"/>
      <w:lvlText w:val="▪"/>
      <w:lvlJc w:val="left"/>
      <w:pPr>
        <w:ind w:left="621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>
    <w:nsid w:val="7E35054E"/>
    <w:multiLevelType w:val="hybridMultilevel"/>
    <w:tmpl w:val="579C8DC6"/>
    <w:lvl w:ilvl="0" w:tplc="6ACA539E">
      <w:start w:val="1"/>
      <w:numFmt w:val="bullet"/>
      <w:lvlText w:val="•"/>
      <w:lvlJc w:val="left"/>
      <w:pPr>
        <w:ind w:left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3323A60">
      <w:start w:val="1"/>
      <w:numFmt w:val="bullet"/>
      <w:lvlText w:val="o"/>
      <w:lvlJc w:val="left"/>
      <w:pPr>
        <w:ind w:left="1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1B80B72">
      <w:start w:val="1"/>
      <w:numFmt w:val="bullet"/>
      <w:lvlText w:val="▪"/>
      <w:lvlJc w:val="left"/>
      <w:pPr>
        <w:ind w:left="19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26A9A88">
      <w:start w:val="1"/>
      <w:numFmt w:val="bullet"/>
      <w:lvlText w:val="•"/>
      <w:lvlJc w:val="left"/>
      <w:pPr>
        <w:ind w:left="26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C747BA2">
      <w:start w:val="1"/>
      <w:numFmt w:val="bullet"/>
      <w:lvlText w:val="o"/>
      <w:lvlJc w:val="left"/>
      <w:pPr>
        <w:ind w:left="33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B76F01E">
      <w:start w:val="1"/>
      <w:numFmt w:val="bullet"/>
      <w:lvlText w:val="▪"/>
      <w:lvlJc w:val="left"/>
      <w:pPr>
        <w:ind w:left="40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85C2132">
      <w:start w:val="1"/>
      <w:numFmt w:val="bullet"/>
      <w:lvlText w:val="•"/>
      <w:lvlJc w:val="left"/>
      <w:pPr>
        <w:ind w:left="4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4AE57BC">
      <w:start w:val="1"/>
      <w:numFmt w:val="bullet"/>
      <w:lvlText w:val="o"/>
      <w:lvlJc w:val="left"/>
      <w:pPr>
        <w:ind w:left="55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8986B62">
      <w:start w:val="1"/>
      <w:numFmt w:val="bullet"/>
      <w:lvlText w:val="▪"/>
      <w:lvlJc w:val="left"/>
      <w:pPr>
        <w:ind w:left="62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7"/>
  </w:num>
  <w:num w:numId="2">
    <w:abstractNumId w:val="6"/>
  </w:num>
  <w:num w:numId="3">
    <w:abstractNumId w:val="10"/>
  </w:num>
  <w:num w:numId="4">
    <w:abstractNumId w:val="1"/>
  </w:num>
  <w:num w:numId="5">
    <w:abstractNumId w:val="8"/>
  </w:num>
  <w:num w:numId="6">
    <w:abstractNumId w:val="2"/>
  </w:num>
  <w:num w:numId="7">
    <w:abstractNumId w:val="11"/>
  </w:num>
  <w:num w:numId="8">
    <w:abstractNumId w:val="14"/>
  </w:num>
  <w:num w:numId="9">
    <w:abstractNumId w:val="3"/>
  </w:num>
  <w:num w:numId="10">
    <w:abstractNumId w:val="12"/>
  </w:num>
  <w:num w:numId="11">
    <w:abstractNumId w:val="4"/>
  </w:num>
  <w:num w:numId="12">
    <w:abstractNumId w:val="13"/>
  </w:num>
  <w:num w:numId="13">
    <w:abstractNumId w:val="9"/>
  </w:num>
  <w:num w:numId="14">
    <w:abstractNumId w:val="5"/>
  </w:num>
  <w:num w:numId="1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B57D8"/>
    <w:rsid w:val="00091FB1"/>
    <w:rsid w:val="000B5D13"/>
    <w:rsid w:val="000C108B"/>
    <w:rsid w:val="000C4EE6"/>
    <w:rsid w:val="00143613"/>
    <w:rsid w:val="001D5823"/>
    <w:rsid w:val="00207512"/>
    <w:rsid w:val="002264E8"/>
    <w:rsid w:val="002A7FE5"/>
    <w:rsid w:val="002C74C1"/>
    <w:rsid w:val="00363A44"/>
    <w:rsid w:val="00397677"/>
    <w:rsid w:val="003A1ED1"/>
    <w:rsid w:val="003D2B0B"/>
    <w:rsid w:val="0042065D"/>
    <w:rsid w:val="004665E2"/>
    <w:rsid w:val="004B2A4D"/>
    <w:rsid w:val="004D62DB"/>
    <w:rsid w:val="004F0ABD"/>
    <w:rsid w:val="00552B84"/>
    <w:rsid w:val="00560BF1"/>
    <w:rsid w:val="00565CE8"/>
    <w:rsid w:val="005A35F3"/>
    <w:rsid w:val="005B57D8"/>
    <w:rsid w:val="005F0FB2"/>
    <w:rsid w:val="00623EC5"/>
    <w:rsid w:val="00625865"/>
    <w:rsid w:val="006D3D0B"/>
    <w:rsid w:val="00763682"/>
    <w:rsid w:val="00771E2E"/>
    <w:rsid w:val="007762E6"/>
    <w:rsid w:val="007E6E11"/>
    <w:rsid w:val="00811D81"/>
    <w:rsid w:val="0081343B"/>
    <w:rsid w:val="0087148F"/>
    <w:rsid w:val="008760C5"/>
    <w:rsid w:val="00890074"/>
    <w:rsid w:val="008A4DE9"/>
    <w:rsid w:val="008D644F"/>
    <w:rsid w:val="009830CB"/>
    <w:rsid w:val="009916F6"/>
    <w:rsid w:val="009B5A42"/>
    <w:rsid w:val="00A1539E"/>
    <w:rsid w:val="00AC0E44"/>
    <w:rsid w:val="00AE33FB"/>
    <w:rsid w:val="00B06E32"/>
    <w:rsid w:val="00BB532E"/>
    <w:rsid w:val="00C12EA7"/>
    <w:rsid w:val="00C71D93"/>
    <w:rsid w:val="00C7371D"/>
    <w:rsid w:val="00C853EE"/>
    <w:rsid w:val="00D57BD6"/>
    <w:rsid w:val="00D62F77"/>
    <w:rsid w:val="00DB77CA"/>
    <w:rsid w:val="00DC0876"/>
    <w:rsid w:val="00E12C92"/>
    <w:rsid w:val="00EA11D0"/>
    <w:rsid w:val="00ED70C7"/>
    <w:rsid w:val="00F02C10"/>
    <w:rsid w:val="00F874FB"/>
    <w:rsid w:val="00F9526A"/>
    <w:rsid w:val="00FC5F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0FB2"/>
    <w:pPr>
      <w:spacing w:after="8" w:line="270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rsid w:val="005F0FB2"/>
    <w:pPr>
      <w:keepNext/>
      <w:keepLines/>
      <w:spacing w:after="0"/>
      <w:ind w:left="10" w:right="616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2">
    <w:name w:val="heading 2"/>
    <w:next w:val="a"/>
    <w:link w:val="20"/>
    <w:uiPriority w:val="9"/>
    <w:unhideWhenUsed/>
    <w:qFormat/>
    <w:rsid w:val="005F0FB2"/>
    <w:pPr>
      <w:keepNext/>
      <w:keepLines/>
      <w:spacing w:after="0"/>
      <w:ind w:left="10" w:right="616" w:hanging="10"/>
      <w:jc w:val="center"/>
      <w:outlineLvl w:val="1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5F0FB2"/>
    <w:rPr>
      <w:rFonts w:ascii="Times New Roman" w:eastAsia="Times New Roman" w:hAnsi="Times New Roman" w:cs="Times New Roman"/>
      <w:b/>
      <w:color w:val="000000"/>
      <w:sz w:val="28"/>
    </w:rPr>
  </w:style>
  <w:style w:type="character" w:customStyle="1" w:styleId="20">
    <w:name w:val="Заголовок 2 Знак"/>
    <w:link w:val="2"/>
    <w:rsid w:val="005F0FB2"/>
    <w:rPr>
      <w:rFonts w:ascii="Times New Roman" w:eastAsia="Times New Roman" w:hAnsi="Times New Roman" w:cs="Times New Roman"/>
      <w:b/>
      <w:color w:val="000000"/>
      <w:sz w:val="28"/>
    </w:rPr>
  </w:style>
  <w:style w:type="table" w:customStyle="1" w:styleId="TableGrid">
    <w:name w:val="TableGrid"/>
    <w:rsid w:val="005F0FB2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alloon Text"/>
    <w:basedOn w:val="a"/>
    <w:link w:val="a4"/>
    <w:uiPriority w:val="99"/>
    <w:semiHidden/>
    <w:unhideWhenUsed/>
    <w:rsid w:val="002075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7512"/>
    <w:rPr>
      <w:rFonts w:ascii="Tahoma" w:eastAsia="Times New Roman" w:hAnsi="Tahoma" w:cs="Tahoma"/>
      <w:color w:val="000000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0B5D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0B5D13"/>
    <w:rPr>
      <w:rFonts w:ascii="Times New Roman" w:eastAsia="Times New Roman" w:hAnsi="Times New Roman" w:cs="Times New Roman"/>
      <w:color w:val="000000"/>
      <w:sz w:val="24"/>
    </w:rPr>
  </w:style>
  <w:style w:type="paragraph" w:styleId="a7">
    <w:name w:val="footer"/>
    <w:basedOn w:val="a"/>
    <w:link w:val="a8"/>
    <w:uiPriority w:val="99"/>
    <w:unhideWhenUsed/>
    <w:rsid w:val="000B5D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5D13"/>
    <w:rPr>
      <w:rFonts w:ascii="Times New Roman" w:eastAsia="Times New Roman" w:hAnsi="Times New Roman" w:cs="Times New Roman"/>
      <w:color w:val="000000"/>
      <w:sz w:val="24"/>
    </w:rPr>
  </w:style>
  <w:style w:type="paragraph" w:styleId="a9">
    <w:name w:val="Body Text Indent"/>
    <w:basedOn w:val="a"/>
    <w:link w:val="aa"/>
    <w:uiPriority w:val="99"/>
    <w:semiHidden/>
    <w:unhideWhenUsed/>
    <w:rsid w:val="00560BF1"/>
    <w:pPr>
      <w:widowControl w:val="0"/>
      <w:autoSpaceDE w:val="0"/>
      <w:autoSpaceDN w:val="0"/>
      <w:adjustRightInd w:val="0"/>
      <w:spacing w:after="120" w:line="240" w:lineRule="auto"/>
      <w:ind w:left="283" w:firstLine="0"/>
    </w:pPr>
    <w:rPr>
      <w:color w:val="auto"/>
      <w:sz w:val="20"/>
      <w:szCs w:val="20"/>
    </w:r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560BF1"/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80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2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7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9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A61959-3400-4DF5-A8ED-D5A1132589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18</Pages>
  <Words>3675</Words>
  <Characters>20950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27</cp:revision>
  <cp:lastPrinted>2019-09-15T15:45:00Z</cp:lastPrinted>
  <dcterms:created xsi:type="dcterms:W3CDTF">2018-09-13T16:04:00Z</dcterms:created>
  <dcterms:modified xsi:type="dcterms:W3CDTF">2020-10-01T05:06:00Z</dcterms:modified>
</cp:coreProperties>
</file>